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F380C49" w14:textId="77777777" w:rsidR="00C62D2C" w:rsidRDefault="00C62D2C" w:rsidP="002701E3">
      <w:pPr>
        <w:jc w:val="center"/>
        <w:rPr>
          <w:b/>
          <w:u w:val="single"/>
        </w:rPr>
      </w:pPr>
    </w:p>
    <w:p w14:paraId="343C338C" w14:textId="77777777" w:rsidR="00C62D2C" w:rsidRDefault="00C62D2C" w:rsidP="002701E3">
      <w:pPr>
        <w:jc w:val="center"/>
        <w:rPr>
          <w:b/>
          <w:u w:val="single"/>
        </w:rPr>
      </w:pPr>
    </w:p>
    <w:p w14:paraId="04925256" w14:textId="77777777" w:rsidR="00C62D2C" w:rsidRDefault="00C62D2C" w:rsidP="00C62D2C">
      <w:pPr>
        <w:tabs>
          <w:tab w:val="left" w:pos="0"/>
        </w:tabs>
        <w:jc w:val="center"/>
        <w:rPr>
          <w:b/>
          <w:u w:val="single"/>
        </w:rPr>
      </w:pPr>
    </w:p>
    <w:p w14:paraId="7C6D63DD" w14:textId="77777777" w:rsidR="0039783F" w:rsidRPr="00C62D2C" w:rsidRDefault="00837357" w:rsidP="002701E3">
      <w:pPr>
        <w:jc w:val="center"/>
        <w:rPr>
          <w:rFonts w:ascii="Arial" w:hAnsi="Arial" w:cs="Arial"/>
          <w:b/>
          <w:sz w:val="22"/>
          <w:szCs w:val="22"/>
          <w:u w:val="single"/>
        </w:rPr>
      </w:pPr>
      <w:r w:rsidRPr="00C62D2C">
        <w:rPr>
          <w:rFonts w:ascii="Arial" w:hAnsi="Arial" w:cs="Arial"/>
          <w:b/>
          <w:sz w:val="22"/>
          <w:szCs w:val="22"/>
          <w:u w:val="single"/>
        </w:rPr>
        <w:t>Big Summer of Netball Grants Information flyer</w:t>
      </w:r>
    </w:p>
    <w:p w14:paraId="0B9CFF16" w14:textId="77777777" w:rsidR="00837357" w:rsidRPr="00C62D2C" w:rsidRDefault="00837357">
      <w:pPr>
        <w:rPr>
          <w:rFonts w:ascii="Arial" w:hAnsi="Arial" w:cs="Arial"/>
          <w:sz w:val="22"/>
          <w:szCs w:val="22"/>
        </w:rPr>
      </w:pPr>
    </w:p>
    <w:p w14:paraId="20F2B4C1" w14:textId="77777777" w:rsidR="00837357" w:rsidRPr="00C62D2C" w:rsidRDefault="00837357" w:rsidP="00C62D2C">
      <w:pPr>
        <w:ind w:left="142" w:hanging="142"/>
        <w:rPr>
          <w:rFonts w:ascii="Arial" w:hAnsi="Arial" w:cs="Arial"/>
          <w:b/>
          <w:sz w:val="22"/>
          <w:szCs w:val="22"/>
        </w:rPr>
      </w:pPr>
      <w:r w:rsidRPr="00C62D2C">
        <w:rPr>
          <w:rFonts w:ascii="Arial" w:hAnsi="Arial" w:cs="Arial"/>
          <w:b/>
          <w:sz w:val="22"/>
          <w:szCs w:val="22"/>
        </w:rPr>
        <w:t>Welcome</w:t>
      </w:r>
    </w:p>
    <w:p w14:paraId="1A0D07B6" w14:textId="77777777" w:rsidR="00837357" w:rsidRPr="00C62D2C" w:rsidRDefault="00837357">
      <w:pPr>
        <w:rPr>
          <w:rFonts w:ascii="Arial" w:hAnsi="Arial" w:cs="Arial"/>
          <w:sz w:val="22"/>
          <w:szCs w:val="22"/>
        </w:rPr>
      </w:pPr>
    </w:p>
    <w:p w14:paraId="00EDA26B" w14:textId="08D8A480" w:rsidR="00837357" w:rsidRPr="00C62D2C" w:rsidRDefault="00837357">
      <w:pPr>
        <w:rPr>
          <w:rFonts w:ascii="Arial" w:hAnsi="Arial" w:cs="Arial"/>
          <w:sz w:val="22"/>
          <w:szCs w:val="22"/>
        </w:rPr>
      </w:pPr>
      <w:r w:rsidRPr="00C62D2C">
        <w:rPr>
          <w:rFonts w:ascii="Arial" w:hAnsi="Arial" w:cs="Arial"/>
          <w:sz w:val="22"/>
          <w:szCs w:val="22"/>
        </w:rPr>
        <w:t xml:space="preserve">Last year the Big Summer of Netball was a huge success and we want to follow on from that and make </w:t>
      </w:r>
      <w:proofErr w:type="gramStart"/>
      <w:r w:rsidRPr="00C62D2C">
        <w:rPr>
          <w:rFonts w:ascii="Arial" w:hAnsi="Arial" w:cs="Arial"/>
          <w:sz w:val="22"/>
          <w:szCs w:val="22"/>
        </w:rPr>
        <w:t>this years</w:t>
      </w:r>
      <w:proofErr w:type="gramEnd"/>
      <w:r w:rsidRPr="00C62D2C">
        <w:rPr>
          <w:rFonts w:ascii="Arial" w:hAnsi="Arial" w:cs="Arial"/>
          <w:sz w:val="22"/>
          <w:szCs w:val="22"/>
        </w:rPr>
        <w:t xml:space="preserve"> Big Summer of Netball a Bigger Summer of Netball. If you can help to achieve this by setting up a new summer league, tournament or festival then we want to hear from you, as we might be able to help! England Netball is offering </w:t>
      </w:r>
      <w:r w:rsidR="007E4FB8" w:rsidRPr="00C62D2C">
        <w:rPr>
          <w:rFonts w:ascii="Arial" w:hAnsi="Arial" w:cs="Arial"/>
          <w:sz w:val="22"/>
          <w:szCs w:val="22"/>
        </w:rPr>
        <w:t>grant</w:t>
      </w:r>
      <w:r w:rsidRPr="00C62D2C">
        <w:rPr>
          <w:rFonts w:ascii="Arial" w:hAnsi="Arial" w:cs="Arial"/>
          <w:sz w:val="22"/>
          <w:szCs w:val="22"/>
        </w:rPr>
        <w:t xml:space="preserve"> funding to </w:t>
      </w:r>
      <w:proofErr w:type="spellStart"/>
      <w:r w:rsidRPr="00C62D2C">
        <w:rPr>
          <w:rFonts w:ascii="Arial" w:hAnsi="Arial" w:cs="Arial"/>
          <w:sz w:val="22"/>
          <w:szCs w:val="22"/>
        </w:rPr>
        <w:t>organisations</w:t>
      </w:r>
      <w:proofErr w:type="spellEnd"/>
      <w:r w:rsidRPr="00C62D2C">
        <w:rPr>
          <w:rFonts w:ascii="Arial" w:hAnsi="Arial" w:cs="Arial"/>
          <w:sz w:val="22"/>
          <w:szCs w:val="22"/>
        </w:rPr>
        <w:t xml:space="preserve"> to help support setting up new competition opportunities this summer. </w:t>
      </w:r>
    </w:p>
    <w:p w14:paraId="377C996B" w14:textId="77777777" w:rsidR="00837357" w:rsidRPr="00C62D2C" w:rsidRDefault="00837357">
      <w:pPr>
        <w:rPr>
          <w:rFonts w:ascii="Arial" w:hAnsi="Arial" w:cs="Arial"/>
          <w:sz w:val="22"/>
          <w:szCs w:val="22"/>
        </w:rPr>
      </w:pPr>
    </w:p>
    <w:p w14:paraId="421680B4" w14:textId="77777777" w:rsidR="00837357" w:rsidRPr="00C62D2C" w:rsidRDefault="00837357">
      <w:pPr>
        <w:rPr>
          <w:rFonts w:ascii="Arial" w:hAnsi="Arial" w:cs="Arial"/>
          <w:sz w:val="22"/>
          <w:szCs w:val="22"/>
        </w:rPr>
      </w:pPr>
      <w:r w:rsidRPr="00C62D2C">
        <w:rPr>
          <w:rFonts w:ascii="Arial" w:hAnsi="Arial" w:cs="Arial"/>
          <w:sz w:val="22"/>
          <w:szCs w:val="22"/>
        </w:rPr>
        <w:t xml:space="preserve">All you need to do is complete a short application form and send it to us at </w:t>
      </w:r>
      <w:hyperlink r:id="rId9" w:history="1">
        <w:r w:rsidRPr="00C62D2C">
          <w:rPr>
            <w:rStyle w:val="Hyperlink"/>
            <w:rFonts w:ascii="Arial" w:hAnsi="Arial" w:cs="Arial"/>
            <w:sz w:val="22"/>
            <w:szCs w:val="22"/>
          </w:rPr>
          <w:t>BigSummerofNetball@englandnetball.co.uk</w:t>
        </w:r>
      </w:hyperlink>
      <w:r w:rsidRPr="00C62D2C">
        <w:rPr>
          <w:rFonts w:ascii="Arial" w:hAnsi="Arial" w:cs="Arial"/>
          <w:sz w:val="22"/>
          <w:szCs w:val="22"/>
        </w:rPr>
        <w:t>. Please see the eligibility criteria and terms and conditions below for more details.</w:t>
      </w:r>
    </w:p>
    <w:p w14:paraId="74544EBB" w14:textId="77777777" w:rsidR="00837357" w:rsidRPr="00C62D2C" w:rsidRDefault="00837357">
      <w:pPr>
        <w:rPr>
          <w:rFonts w:ascii="Arial" w:hAnsi="Arial" w:cs="Arial"/>
          <w:sz w:val="22"/>
          <w:szCs w:val="22"/>
        </w:rPr>
      </w:pPr>
    </w:p>
    <w:p w14:paraId="615D57DD" w14:textId="77777777" w:rsidR="00837357" w:rsidRPr="00C62D2C" w:rsidRDefault="00837357">
      <w:pPr>
        <w:rPr>
          <w:rFonts w:ascii="Arial" w:hAnsi="Arial" w:cs="Arial"/>
          <w:sz w:val="22"/>
          <w:szCs w:val="22"/>
        </w:rPr>
      </w:pPr>
      <w:r w:rsidRPr="00C62D2C">
        <w:rPr>
          <w:rFonts w:ascii="Arial" w:hAnsi="Arial" w:cs="Arial"/>
          <w:sz w:val="22"/>
          <w:szCs w:val="22"/>
        </w:rPr>
        <w:t xml:space="preserve">Good </w:t>
      </w:r>
      <w:r w:rsidR="00C62D2C" w:rsidRPr="00C62D2C">
        <w:rPr>
          <w:rFonts w:ascii="Arial" w:hAnsi="Arial" w:cs="Arial"/>
          <w:sz w:val="22"/>
          <w:szCs w:val="22"/>
        </w:rPr>
        <w:t>luck</w:t>
      </w:r>
      <w:r w:rsidRPr="00C62D2C">
        <w:rPr>
          <w:rFonts w:ascii="Arial" w:hAnsi="Arial" w:cs="Arial"/>
          <w:sz w:val="22"/>
          <w:szCs w:val="22"/>
        </w:rPr>
        <w:t>, we look forward to hearing all about your bran</w:t>
      </w:r>
      <w:r w:rsidR="00C62D2C">
        <w:rPr>
          <w:rFonts w:ascii="Arial" w:hAnsi="Arial" w:cs="Arial"/>
          <w:sz w:val="22"/>
          <w:szCs w:val="22"/>
        </w:rPr>
        <w:t>d new and exciting competition!</w:t>
      </w:r>
    </w:p>
    <w:p w14:paraId="5500A3E8" w14:textId="77777777" w:rsidR="00837357" w:rsidRPr="00C62D2C" w:rsidRDefault="00837357">
      <w:pPr>
        <w:rPr>
          <w:rFonts w:ascii="Arial" w:hAnsi="Arial" w:cs="Arial"/>
          <w:sz w:val="22"/>
          <w:szCs w:val="22"/>
        </w:rPr>
      </w:pPr>
    </w:p>
    <w:p w14:paraId="149CE755" w14:textId="77777777" w:rsidR="00837357" w:rsidRPr="00C62D2C" w:rsidRDefault="00837357">
      <w:pPr>
        <w:rPr>
          <w:rFonts w:ascii="Arial" w:hAnsi="Arial" w:cs="Arial"/>
          <w:b/>
          <w:sz w:val="22"/>
          <w:szCs w:val="22"/>
        </w:rPr>
      </w:pPr>
      <w:r w:rsidRPr="00C62D2C">
        <w:rPr>
          <w:rFonts w:ascii="Arial" w:hAnsi="Arial" w:cs="Arial"/>
          <w:b/>
          <w:sz w:val="22"/>
          <w:szCs w:val="22"/>
        </w:rPr>
        <w:t xml:space="preserve">Grants are available </w:t>
      </w:r>
      <w:proofErr w:type="gramStart"/>
      <w:r w:rsidRPr="00C62D2C">
        <w:rPr>
          <w:rFonts w:ascii="Arial" w:hAnsi="Arial" w:cs="Arial"/>
          <w:b/>
          <w:sz w:val="22"/>
          <w:szCs w:val="22"/>
        </w:rPr>
        <w:t>for…..</w:t>
      </w:r>
      <w:proofErr w:type="gramEnd"/>
    </w:p>
    <w:p w14:paraId="62635881" w14:textId="77777777" w:rsidR="00837357" w:rsidRPr="00C62D2C" w:rsidRDefault="00837357">
      <w:pPr>
        <w:rPr>
          <w:rFonts w:ascii="Arial" w:hAnsi="Arial" w:cs="Arial"/>
          <w:sz w:val="22"/>
          <w:szCs w:val="22"/>
        </w:rPr>
      </w:pPr>
    </w:p>
    <w:p w14:paraId="184748A6" w14:textId="753EB066" w:rsidR="00837357" w:rsidRPr="00C62D2C" w:rsidRDefault="00837357">
      <w:pPr>
        <w:rPr>
          <w:rFonts w:ascii="Arial" w:hAnsi="Arial" w:cs="Arial"/>
          <w:sz w:val="22"/>
          <w:szCs w:val="22"/>
        </w:rPr>
      </w:pPr>
      <w:r w:rsidRPr="00C62D2C">
        <w:rPr>
          <w:rFonts w:ascii="Arial" w:hAnsi="Arial" w:cs="Arial"/>
          <w:sz w:val="22"/>
          <w:szCs w:val="22"/>
        </w:rPr>
        <w:t xml:space="preserve">Netball </w:t>
      </w:r>
      <w:proofErr w:type="spellStart"/>
      <w:r w:rsidRPr="00C62D2C">
        <w:rPr>
          <w:rFonts w:ascii="Arial" w:hAnsi="Arial" w:cs="Arial"/>
          <w:sz w:val="22"/>
          <w:szCs w:val="22"/>
        </w:rPr>
        <w:t>organisations</w:t>
      </w:r>
      <w:proofErr w:type="spellEnd"/>
      <w:r w:rsidRPr="00C62D2C">
        <w:rPr>
          <w:rFonts w:ascii="Arial" w:hAnsi="Arial" w:cs="Arial"/>
          <w:sz w:val="22"/>
          <w:szCs w:val="22"/>
        </w:rPr>
        <w:t xml:space="preserve"> (non-commercial) such</w:t>
      </w:r>
      <w:r w:rsidR="0039396F">
        <w:rPr>
          <w:rFonts w:ascii="Arial" w:hAnsi="Arial" w:cs="Arial"/>
          <w:sz w:val="22"/>
          <w:szCs w:val="22"/>
        </w:rPr>
        <w:t xml:space="preserve"> as clubs, leagues, counties,</w:t>
      </w:r>
      <w:r w:rsidRPr="00C62D2C">
        <w:rPr>
          <w:rFonts w:ascii="Arial" w:hAnsi="Arial" w:cs="Arial"/>
          <w:sz w:val="22"/>
          <w:szCs w:val="22"/>
        </w:rPr>
        <w:t xml:space="preserve"> regions</w:t>
      </w:r>
      <w:r w:rsidR="0039396F">
        <w:rPr>
          <w:rFonts w:ascii="Arial" w:hAnsi="Arial" w:cs="Arial"/>
          <w:sz w:val="22"/>
          <w:szCs w:val="22"/>
        </w:rPr>
        <w:t>, universities and County Sport Partnerships</w:t>
      </w:r>
      <w:bookmarkStart w:id="0" w:name="_GoBack"/>
      <w:bookmarkEnd w:id="0"/>
      <w:r w:rsidRPr="00C62D2C">
        <w:rPr>
          <w:rFonts w:ascii="Arial" w:hAnsi="Arial" w:cs="Arial"/>
          <w:sz w:val="22"/>
          <w:szCs w:val="22"/>
        </w:rPr>
        <w:t xml:space="preserve"> who can set-up new netball opportunities this summer. Applications will only be considered for new activity (not currently being planned / </w:t>
      </w:r>
      <w:r w:rsidR="002701E3" w:rsidRPr="00C62D2C">
        <w:rPr>
          <w:rFonts w:ascii="Arial" w:hAnsi="Arial" w:cs="Arial"/>
          <w:sz w:val="22"/>
          <w:szCs w:val="22"/>
        </w:rPr>
        <w:t>advertised</w:t>
      </w:r>
      <w:r w:rsidRPr="00C62D2C">
        <w:rPr>
          <w:rFonts w:ascii="Arial" w:hAnsi="Arial" w:cs="Arial"/>
          <w:sz w:val="22"/>
          <w:szCs w:val="22"/>
        </w:rPr>
        <w:t>).</w:t>
      </w:r>
    </w:p>
    <w:p w14:paraId="01BABE7B" w14:textId="77777777" w:rsidR="00837357" w:rsidRPr="00C62D2C" w:rsidRDefault="00837357">
      <w:pPr>
        <w:rPr>
          <w:rFonts w:ascii="Arial" w:hAnsi="Arial" w:cs="Arial"/>
          <w:sz w:val="22"/>
          <w:szCs w:val="22"/>
        </w:rPr>
      </w:pPr>
    </w:p>
    <w:p w14:paraId="742A34AB" w14:textId="77777777" w:rsidR="00837357" w:rsidRPr="00C62D2C" w:rsidRDefault="00837357">
      <w:pPr>
        <w:rPr>
          <w:rFonts w:ascii="Arial" w:hAnsi="Arial" w:cs="Arial"/>
          <w:b/>
          <w:sz w:val="22"/>
          <w:szCs w:val="22"/>
        </w:rPr>
      </w:pPr>
      <w:r w:rsidRPr="00C62D2C">
        <w:rPr>
          <w:rFonts w:ascii="Arial" w:hAnsi="Arial" w:cs="Arial"/>
          <w:b/>
          <w:sz w:val="22"/>
          <w:szCs w:val="22"/>
        </w:rPr>
        <w:t>Possible activities to consider:</w:t>
      </w:r>
    </w:p>
    <w:p w14:paraId="123388F9" w14:textId="77777777" w:rsidR="00837357" w:rsidRPr="00C62D2C" w:rsidRDefault="00837357">
      <w:pPr>
        <w:rPr>
          <w:rFonts w:ascii="Arial" w:hAnsi="Arial" w:cs="Arial"/>
          <w:sz w:val="22"/>
          <w:szCs w:val="22"/>
        </w:rPr>
      </w:pPr>
    </w:p>
    <w:p w14:paraId="5E1A84CF" w14:textId="77777777" w:rsidR="00837357" w:rsidRPr="00C62D2C" w:rsidRDefault="00837357" w:rsidP="00837357">
      <w:pPr>
        <w:pStyle w:val="ListParagraph"/>
        <w:numPr>
          <w:ilvl w:val="0"/>
          <w:numId w:val="1"/>
        </w:numPr>
        <w:rPr>
          <w:rFonts w:ascii="Arial" w:hAnsi="Arial" w:cs="Arial"/>
          <w:sz w:val="22"/>
          <w:szCs w:val="22"/>
        </w:rPr>
      </w:pPr>
      <w:r w:rsidRPr="00C62D2C">
        <w:rPr>
          <w:rFonts w:ascii="Arial" w:hAnsi="Arial" w:cs="Arial"/>
          <w:sz w:val="22"/>
          <w:szCs w:val="22"/>
        </w:rPr>
        <w:t>Traditional netball league / tournament</w:t>
      </w:r>
    </w:p>
    <w:p w14:paraId="3A65D68F" w14:textId="77777777" w:rsidR="00837357" w:rsidRPr="00C62D2C" w:rsidRDefault="00837357" w:rsidP="00837357">
      <w:pPr>
        <w:pStyle w:val="ListParagraph"/>
        <w:numPr>
          <w:ilvl w:val="0"/>
          <w:numId w:val="1"/>
        </w:numPr>
        <w:rPr>
          <w:rFonts w:ascii="Arial" w:hAnsi="Arial" w:cs="Arial"/>
          <w:sz w:val="22"/>
          <w:szCs w:val="22"/>
        </w:rPr>
      </w:pPr>
      <w:r w:rsidRPr="00C62D2C">
        <w:rPr>
          <w:rFonts w:ascii="Arial" w:hAnsi="Arial" w:cs="Arial"/>
          <w:sz w:val="22"/>
          <w:szCs w:val="22"/>
        </w:rPr>
        <w:t>Mixed netball</w:t>
      </w:r>
    </w:p>
    <w:p w14:paraId="6FE51239" w14:textId="77777777" w:rsidR="00837357" w:rsidRPr="00C62D2C" w:rsidRDefault="00837357" w:rsidP="00837357">
      <w:pPr>
        <w:pStyle w:val="ListParagraph"/>
        <w:numPr>
          <w:ilvl w:val="0"/>
          <w:numId w:val="1"/>
        </w:numPr>
        <w:rPr>
          <w:rFonts w:ascii="Arial" w:hAnsi="Arial" w:cs="Arial"/>
          <w:sz w:val="22"/>
          <w:szCs w:val="22"/>
        </w:rPr>
      </w:pPr>
      <w:r w:rsidRPr="00C62D2C">
        <w:rPr>
          <w:rFonts w:ascii="Arial" w:hAnsi="Arial" w:cs="Arial"/>
          <w:sz w:val="22"/>
          <w:szCs w:val="22"/>
        </w:rPr>
        <w:t>Charity</w:t>
      </w:r>
    </w:p>
    <w:p w14:paraId="41F91296" w14:textId="77777777" w:rsidR="00837357" w:rsidRPr="00C62D2C" w:rsidRDefault="00837357" w:rsidP="00837357">
      <w:pPr>
        <w:pStyle w:val="ListParagraph"/>
        <w:numPr>
          <w:ilvl w:val="0"/>
          <w:numId w:val="1"/>
        </w:numPr>
        <w:rPr>
          <w:rFonts w:ascii="Arial" w:hAnsi="Arial" w:cs="Arial"/>
          <w:sz w:val="22"/>
          <w:szCs w:val="22"/>
        </w:rPr>
      </w:pPr>
      <w:r w:rsidRPr="00C62D2C">
        <w:rPr>
          <w:rFonts w:ascii="Arial" w:hAnsi="Arial" w:cs="Arial"/>
          <w:sz w:val="22"/>
          <w:szCs w:val="22"/>
        </w:rPr>
        <w:t>Versatility</w:t>
      </w:r>
    </w:p>
    <w:p w14:paraId="0B4AE454" w14:textId="77777777" w:rsidR="00837357" w:rsidRPr="00C62D2C" w:rsidRDefault="00837357" w:rsidP="00837357">
      <w:pPr>
        <w:pStyle w:val="ListParagraph"/>
        <w:numPr>
          <w:ilvl w:val="0"/>
          <w:numId w:val="1"/>
        </w:numPr>
        <w:rPr>
          <w:rFonts w:ascii="Arial" w:hAnsi="Arial" w:cs="Arial"/>
          <w:sz w:val="22"/>
          <w:szCs w:val="22"/>
        </w:rPr>
      </w:pPr>
      <w:proofErr w:type="spellStart"/>
      <w:r w:rsidRPr="00C62D2C">
        <w:rPr>
          <w:rFonts w:ascii="Arial" w:hAnsi="Arial" w:cs="Arial"/>
          <w:sz w:val="22"/>
          <w:szCs w:val="22"/>
        </w:rPr>
        <w:t>Fastnet</w:t>
      </w:r>
      <w:proofErr w:type="spellEnd"/>
      <w:r w:rsidRPr="00C62D2C">
        <w:rPr>
          <w:rFonts w:ascii="Arial" w:hAnsi="Arial" w:cs="Arial"/>
          <w:sz w:val="22"/>
          <w:szCs w:val="22"/>
        </w:rPr>
        <w:t xml:space="preserve"> / Fast5</w:t>
      </w:r>
    </w:p>
    <w:p w14:paraId="53262A34" w14:textId="77777777" w:rsidR="00837357" w:rsidRPr="00C62D2C" w:rsidRDefault="00837357" w:rsidP="00837357">
      <w:pPr>
        <w:pStyle w:val="ListParagraph"/>
        <w:numPr>
          <w:ilvl w:val="0"/>
          <w:numId w:val="1"/>
        </w:numPr>
        <w:rPr>
          <w:rFonts w:ascii="Arial" w:hAnsi="Arial" w:cs="Arial"/>
          <w:sz w:val="22"/>
          <w:szCs w:val="22"/>
        </w:rPr>
      </w:pPr>
      <w:r w:rsidRPr="00C62D2C">
        <w:rPr>
          <w:rFonts w:ascii="Arial" w:hAnsi="Arial" w:cs="Arial"/>
          <w:sz w:val="22"/>
          <w:szCs w:val="22"/>
        </w:rPr>
        <w:t>Mums and Daughters</w:t>
      </w:r>
    </w:p>
    <w:p w14:paraId="7A2DF5DD" w14:textId="77777777" w:rsidR="00837357" w:rsidRPr="00C62D2C" w:rsidRDefault="00837357" w:rsidP="00837357">
      <w:pPr>
        <w:pStyle w:val="ListParagraph"/>
        <w:numPr>
          <w:ilvl w:val="0"/>
          <w:numId w:val="1"/>
        </w:numPr>
        <w:rPr>
          <w:rFonts w:ascii="Arial" w:hAnsi="Arial" w:cs="Arial"/>
          <w:sz w:val="22"/>
          <w:szCs w:val="22"/>
        </w:rPr>
      </w:pPr>
      <w:r w:rsidRPr="00C62D2C">
        <w:rPr>
          <w:rFonts w:ascii="Arial" w:hAnsi="Arial" w:cs="Arial"/>
          <w:sz w:val="22"/>
          <w:szCs w:val="22"/>
        </w:rPr>
        <w:t>Allsorts (sign up as individuals and not teams)</w:t>
      </w:r>
    </w:p>
    <w:p w14:paraId="503E0B7B" w14:textId="77777777" w:rsidR="00837357" w:rsidRPr="00C62D2C" w:rsidRDefault="00837357" w:rsidP="00837357">
      <w:pPr>
        <w:rPr>
          <w:rFonts w:ascii="Arial" w:hAnsi="Arial" w:cs="Arial"/>
          <w:sz w:val="22"/>
          <w:szCs w:val="22"/>
        </w:rPr>
      </w:pPr>
    </w:p>
    <w:p w14:paraId="774B529C" w14:textId="77777777" w:rsidR="00837357" w:rsidRPr="00C62D2C" w:rsidRDefault="00837357" w:rsidP="00837357">
      <w:pPr>
        <w:rPr>
          <w:rFonts w:ascii="Arial" w:hAnsi="Arial" w:cs="Arial"/>
          <w:b/>
          <w:sz w:val="22"/>
          <w:szCs w:val="22"/>
        </w:rPr>
      </w:pPr>
      <w:r w:rsidRPr="00C62D2C">
        <w:rPr>
          <w:rFonts w:ascii="Arial" w:hAnsi="Arial" w:cs="Arial"/>
          <w:b/>
          <w:sz w:val="22"/>
          <w:szCs w:val="22"/>
        </w:rPr>
        <w:t>What we will offer</w:t>
      </w:r>
    </w:p>
    <w:p w14:paraId="1FAD1E37" w14:textId="77777777" w:rsidR="00837357" w:rsidRPr="00C62D2C" w:rsidRDefault="00837357" w:rsidP="00837357">
      <w:pPr>
        <w:rPr>
          <w:rFonts w:ascii="Arial" w:hAnsi="Arial" w:cs="Arial"/>
          <w:sz w:val="22"/>
          <w:szCs w:val="22"/>
        </w:rPr>
      </w:pPr>
    </w:p>
    <w:tbl>
      <w:tblPr>
        <w:tblStyle w:val="TableGrid"/>
        <w:tblW w:w="8897" w:type="dxa"/>
        <w:tblLook w:val="04A0" w:firstRow="1" w:lastRow="0" w:firstColumn="1" w:lastColumn="0" w:noHBand="0" w:noVBand="1"/>
      </w:tblPr>
      <w:tblGrid>
        <w:gridCol w:w="1526"/>
        <w:gridCol w:w="1559"/>
        <w:gridCol w:w="5812"/>
      </w:tblGrid>
      <w:tr w:rsidR="00837357" w:rsidRPr="00C62D2C" w14:paraId="1B5EE29F" w14:textId="77777777" w:rsidTr="00837357">
        <w:tc>
          <w:tcPr>
            <w:tcW w:w="1526" w:type="dxa"/>
          </w:tcPr>
          <w:p w14:paraId="4F6CDB0D" w14:textId="77777777" w:rsidR="00837357" w:rsidRPr="00C62D2C" w:rsidRDefault="00837357" w:rsidP="00837357">
            <w:pPr>
              <w:rPr>
                <w:rFonts w:ascii="Arial" w:hAnsi="Arial" w:cs="Arial"/>
                <w:sz w:val="22"/>
                <w:szCs w:val="22"/>
              </w:rPr>
            </w:pPr>
            <w:r w:rsidRPr="00C62D2C">
              <w:rPr>
                <w:rFonts w:ascii="Arial" w:hAnsi="Arial" w:cs="Arial"/>
                <w:sz w:val="22"/>
                <w:szCs w:val="22"/>
              </w:rPr>
              <w:t>How much</w:t>
            </w:r>
          </w:p>
        </w:tc>
        <w:tc>
          <w:tcPr>
            <w:tcW w:w="1559" w:type="dxa"/>
          </w:tcPr>
          <w:p w14:paraId="1E1C6EF8" w14:textId="77777777" w:rsidR="00837357" w:rsidRPr="00C62D2C" w:rsidRDefault="00837357" w:rsidP="00837357">
            <w:pPr>
              <w:rPr>
                <w:rFonts w:ascii="Arial" w:hAnsi="Arial" w:cs="Arial"/>
                <w:sz w:val="22"/>
                <w:szCs w:val="22"/>
              </w:rPr>
            </w:pPr>
            <w:r w:rsidRPr="00C62D2C">
              <w:rPr>
                <w:rFonts w:ascii="Arial" w:hAnsi="Arial" w:cs="Arial"/>
                <w:sz w:val="22"/>
                <w:szCs w:val="22"/>
              </w:rPr>
              <w:t>What for</w:t>
            </w:r>
          </w:p>
        </w:tc>
        <w:tc>
          <w:tcPr>
            <w:tcW w:w="5812" w:type="dxa"/>
          </w:tcPr>
          <w:p w14:paraId="43D9F37D" w14:textId="77777777" w:rsidR="00837357" w:rsidRPr="00C62D2C" w:rsidRDefault="00837357" w:rsidP="00837357">
            <w:pPr>
              <w:rPr>
                <w:rFonts w:ascii="Arial" w:hAnsi="Arial" w:cs="Arial"/>
                <w:sz w:val="22"/>
                <w:szCs w:val="22"/>
              </w:rPr>
            </w:pPr>
            <w:r w:rsidRPr="00C62D2C">
              <w:rPr>
                <w:rFonts w:ascii="Arial" w:hAnsi="Arial" w:cs="Arial"/>
                <w:sz w:val="22"/>
                <w:szCs w:val="22"/>
              </w:rPr>
              <w:t>Conditions</w:t>
            </w:r>
          </w:p>
        </w:tc>
      </w:tr>
      <w:tr w:rsidR="00837357" w:rsidRPr="00C62D2C" w14:paraId="5B61134D" w14:textId="77777777" w:rsidTr="00837357">
        <w:tc>
          <w:tcPr>
            <w:tcW w:w="1526" w:type="dxa"/>
          </w:tcPr>
          <w:p w14:paraId="2228A9EE" w14:textId="77777777" w:rsidR="00837357" w:rsidRPr="00C62D2C" w:rsidRDefault="00837357" w:rsidP="00837357">
            <w:pPr>
              <w:rPr>
                <w:rFonts w:ascii="Arial" w:hAnsi="Arial" w:cs="Arial"/>
                <w:sz w:val="22"/>
                <w:szCs w:val="22"/>
              </w:rPr>
            </w:pPr>
            <w:r w:rsidRPr="00C62D2C">
              <w:rPr>
                <w:rFonts w:ascii="Arial" w:hAnsi="Arial" w:cs="Arial"/>
                <w:sz w:val="22"/>
                <w:szCs w:val="22"/>
              </w:rPr>
              <w:t>£1000</w:t>
            </w:r>
          </w:p>
        </w:tc>
        <w:tc>
          <w:tcPr>
            <w:tcW w:w="1559" w:type="dxa"/>
          </w:tcPr>
          <w:p w14:paraId="0D0BE3D5" w14:textId="77777777" w:rsidR="00837357" w:rsidRPr="00C62D2C" w:rsidRDefault="00837357" w:rsidP="00837357">
            <w:pPr>
              <w:rPr>
                <w:rFonts w:ascii="Arial" w:hAnsi="Arial" w:cs="Arial"/>
                <w:sz w:val="22"/>
                <w:szCs w:val="22"/>
              </w:rPr>
            </w:pPr>
            <w:r w:rsidRPr="00C62D2C">
              <w:rPr>
                <w:rFonts w:ascii="Arial" w:hAnsi="Arial" w:cs="Arial"/>
                <w:sz w:val="22"/>
                <w:szCs w:val="22"/>
              </w:rPr>
              <w:t>League</w:t>
            </w:r>
          </w:p>
        </w:tc>
        <w:tc>
          <w:tcPr>
            <w:tcW w:w="5812" w:type="dxa"/>
          </w:tcPr>
          <w:p w14:paraId="1C302A16" w14:textId="77777777" w:rsidR="00837357" w:rsidRPr="00C62D2C" w:rsidRDefault="00837357" w:rsidP="00837357">
            <w:pPr>
              <w:pStyle w:val="ListParagraph"/>
              <w:numPr>
                <w:ilvl w:val="0"/>
                <w:numId w:val="2"/>
              </w:numPr>
              <w:rPr>
                <w:rFonts w:ascii="Arial" w:hAnsi="Arial" w:cs="Arial"/>
                <w:sz w:val="22"/>
                <w:szCs w:val="22"/>
              </w:rPr>
            </w:pPr>
            <w:r w:rsidRPr="00C62D2C">
              <w:rPr>
                <w:rFonts w:ascii="Arial" w:hAnsi="Arial" w:cs="Arial"/>
                <w:sz w:val="22"/>
                <w:szCs w:val="22"/>
              </w:rPr>
              <w:t>Predicted entries of 12 or more teams</w:t>
            </w:r>
          </w:p>
          <w:p w14:paraId="7ECB614F" w14:textId="77777777" w:rsidR="00837357" w:rsidRPr="00C62D2C" w:rsidRDefault="00837357" w:rsidP="00837357">
            <w:pPr>
              <w:pStyle w:val="ListParagraph"/>
              <w:numPr>
                <w:ilvl w:val="0"/>
                <w:numId w:val="2"/>
              </w:numPr>
              <w:rPr>
                <w:rFonts w:ascii="Arial" w:hAnsi="Arial" w:cs="Arial"/>
                <w:sz w:val="22"/>
                <w:szCs w:val="22"/>
              </w:rPr>
            </w:pPr>
            <w:r w:rsidRPr="00C62D2C">
              <w:rPr>
                <w:rFonts w:ascii="Arial" w:hAnsi="Arial" w:cs="Arial"/>
                <w:sz w:val="22"/>
                <w:szCs w:val="22"/>
              </w:rPr>
              <w:t>League running for a minimum of 4 weeks</w:t>
            </w:r>
          </w:p>
        </w:tc>
      </w:tr>
      <w:tr w:rsidR="00837357" w:rsidRPr="00C62D2C" w14:paraId="3249C5FB" w14:textId="77777777" w:rsidTr="00837357">
        <w:tc>
          <w:tcPr>
            <w:tcW w:w="1526" w:type="dxa"/>
          </w:tcPr>
          <w:p w14:paraId="362E57B3" w14:textId="77777777" w:rsidR="00837357" w:rsidRPr="00C62D2C" w:rsidRDefault="00837357" w:rsidP="00837357">
            <w:pPr>
              <w:rPr>
                <w:rFonts w:ascii="Arial" w:hAnsi="Arial" w:cs="Arial"/>
                <w:sz w:val="22"/>
                <w:szCs w:val="22"/>
              </w:rPr>
            </w:pPr>
            <w:r w:rsidRPr="00C62D2C">
              <w:rPr>
                <w:rFonts w:ascii="Arial" w:hAnsi="Arial" w:cs="Arial"/>
                <w:sz w:val="22"/>
                <w:szCs w:val="22"/>
              </w:rPr>
              <w:t>£750</w:t>
            </w:r>
          </w:p>
        </w:tc>
        <w:tc>
          <w:tcPr>
            <w:tcW w:w="1559" w:type="dxa"/>
          </w:tcPr>
          <w:p w14:paraId="2AE748FE" w14:textId="77777777" w:rsidR="00837357" w:rsidRPr="00C62D2C" w:rsidRDefault="00837357" w:rsidP="00837357">
            <w:pPr>
              <w:rPr>
                <w:rFonts w:ascii="Arial" w:hAnsi="Arial" w:cs="Arial"/>
                <w:sz w:val="22"/>
                <w:szCs w:val="22"/>
              </w:rPr>
            </w:pPr>
            <w:r w:rsidRPr="00C62D2C">
              <w:rPr>
                <w:rFonts w:ascii="Arial" w:hAnsi="Arial" w:cs="Arial"/>
                <w:sz w:val="22"/>
                <w:szCs w:val="22"/>
              </w:rPr>
              <w:t>League</w:t>
            </w:r>
          </w:p>
        </w:tc>
        <w:tc>
          <w:tcPr>
            <w:tcW w:w="5812" w:type="dxa"/>
          </w:tcPr>
          <w:p w14:paraId="05E7FF62" w14:textId="77777777" w:rsidR="00837357" w:rsidRPr="00C62D2C" w:rsidRDefault="00837357" w:rsidP="00837357">
            <w:pPr>
              <w:pStyle w:val="ListParagraph"/>
              <w:numPr>
                <w:ilvl w:val="0"/>
                <w:numId w:val="3"/>
              </w:numPr>
              <w:rPr>
                <w:rFonts w:ascii="Arial" w:hAnsi="Arial" w:cs="Arial"/>
                <w:sz w:val="22"/>
                <w:szCs w:val="22"/>
              </w:rPr>
            </w:pPr>
            <w:r w:rsidRPr="00C62D2C">
              <w:rPr>
                <w:rFonts w:ascii="Arial" w:hAnsi="Arial" w:cs="Arial"/>
                <w:sz w:val="22"/>
                <w:szCs w:val="22"/>
              </w:rPr>
              <w:t>Predicted entries of 8-12 teams</w:t>
            </w:r>
          </w:p>
          <w:p w14:paraId="303D148A" w14:textId="77777777" w:rsidR="00837357" w:rsidRPr="00C62D2C" w:rsidRDefault="00837357" w:rsidP="00837357">
            <w:pPr>
              <w:pStyle w:val="ListParagraph"/>
              <w:numPr>
                <w:ilvl w:val="0"/>
                <w:numId w:val="3"/>
              </w:numPr>
              <w:rPr>
                <w:rFonts w:ascii="Arial" w:hAnsi="Arial" w:cs="Arial"/>
                <w:sz w:val="22"/>
                <w:szCs w:val="22"/>
              </w:rPr>
            </w:pPr>
            <w:r w:rsidRPr="00C62D2C">
              <w:rPr>
                <w:rFonts w:ascii="Arial" w:hAnsi="Arial" w:cs="Arial"/>
                <w:sz w:val="22"/>
                <w:szCs w:val="22"/>
              </w:rPr>
              <w:t>League running for a minimum of 4 weeks</w:t>
            </w:r>
          </w:p>
        </w:tc>
      </w:tr>
      <w:tr w:rsidR="00837357" w:rsidRPr="00C62D2C" w14:paraId="59C1BE02" w14:textId="77777777" w:rsidTr="00837357">
        <w:tc>
          <w:tcPr>
            <w:tcW w:w="1526" w:type="dxa"/>
          </w:tcPr>
          <w:p w14:paraId="533CEB79" w14:textId="77777777" w:rsidR="00837357" w:rsidRPr="00C62D2C" w:rsidRDefault="00837357" w:rsidP="00837357">
            <w:pPr>
              <w:rPr>
                <w:rFonts w:ascii="Arial" w:hAnsi="Arial" w:cs="Arial"/>
                <w:sz w:val="22"/>
                <w:szCs w:val="22"/>
              </w:rPr>
            </w:pPr>
            <w:r w:rsidRPr="00C62D2C">
              <w:rPr>
                <w:rFonts w:ascii="Arial" w:hAnsi="Arial" w:cs="Arial"/>
                <w:sz w:val="22"/>
                <w:szCs w:val="22"/>
              </w:rPr>
              <w:t>£500</w:t>
            </w:r>
          </w:p>
        </w:tc>
        <w:tc>
          <w:tcPr>
            <w:tcW w:w="1559" w:type="dxa"/>
          </w:tcPr>
          <w:p w14:paraId="6322711F" w14:textId="77777777" w:rsidR="00837357" w:rsidRPr="00C62D2C" w:rsidRDefault="00837357" w:rsidP="00837357">
            <w:pPr>
              <w:rPr>
                <w:rFonts w:ascii="Arial" w:hAnsi="Arial" w:cs="Arial"/>
                <w:sz w:val="22"/>
                <w:szCs w:val="22"/>
              </w:rPr>
            </w:pPr>
            <w:r w:rsidRPr="00C62D2C">
              <w:rPr>
                <w:rFonts w:ascii="Arial" w:hAnsi="Arial" w:cs="Arial"/>
                <w:sz w:val="22"/>
                <w:szCs w:val="22"/>
              </w:rPr>
              <w:t>League</w:t>
            </w:r>
          </w:p>
        </w:tc>
        <w:tc>
          <w:tcPr>
            <w:tcW w:w="5812" w:type="dxa"/>
          </w:tcPr>
          <w:p w14:paraId="3B5AAF3E" w14:textId="77777777" w:rsidR="00837357" w:rsidRPr="00C62D2C" w:rsidRDefault="00837357" w:rsidP="00837357">
            <w:pPr>
              <w:pStyle w:val="ListParagraph"/>
              <w:numPr>
                <w:ilvl w:val="0"/>
                <w:numId w:val="3"/>
              </w:numPr>
              <w:rPr>
                <w:rFonts w:ascii="Arial" w:hAnsi="Arial" w:cs="Arial"/>
                <w:sz w:val="22"/>
                <w:szCs w:val="22"/>
              </w:rPr>
            </w:pPr>
            <w:r w:rsidRPr="00C62D2C">
              <w:rPr>
                <w:rFonts w:ascii="Arial" w:hAnsi="Arial" w:cs="Arial"/>
                <w:sz w:val="22"/>
                <w:szCs w:val="22"/>
              </w:rPr>
              <w:t>Predicted entries of 4-8 teams</w:t>
            </w:r>
          </w:p>
          <w:p w14:paraId="2101B677" w14:textId="5868EFF4" w:rsidR="00837357" w:rsidRPr="00C62D2C" w:rsidRDefault="00837357" w:rsidP="00837357">
            <w:pPr>
              <w:pStyle w:val="ListParagraph"/>
              <w:numPr>
                <w:ilvl w:val="0"/>
                <w:numId w:val="3"/>
              </w:numPr>
              <w:rPr>
                <w:rFonts w:ascii="Arial" w:hAnsi="Arial" w:cs="Arial"/>
                <w:sz w:val="22"/>
                <w:szCs w:val="22"/>
              </w:rPr>
            </w:pPr>
            <w:r w:rsidRPr="00C62D2C">
              <w:rPr>
                <w:rFonts w:ascii="Arial" w:hAnsi="Arial" w:cs="Arial"/>
                <w:sz w:val="22"/>
                <w:szCs w:val="22"/>
              </w:rPr>
              <w:t>League running for a</w:t>
            </w:r>
            <w:r w:rsidR="007E4FB8">
              <w:rPr>
                <w:rFonts w:ascii="Arial" w:hAnsi="Arial" w:cs="Arial"/>
                <w:sz w:val="22"/>
                <w:szCs w:val="22"/>
              </w:rPr>
              <w:t xml:space="preserve"> </w:t>
            </w:r>
            <w:r w:rsidRPr="00C62D2C">
              <w:rPr>
                <w:rFonts w:ascii="Arial" w:hAnsi="Arial" w:cs="Arial"/>
                <w:sz w:val="22"/>
                <w:szCs w:val="22"/>
              </w:rPr>
              <w:t>minimum of 4 weeks</w:t>
            </w:r>
          </w:p>
        </w:tc>
      </w:tr>
      <w:tr w:rsidR="00837357" w:rsidRPr="00C62D2C" w14:paraId="64517E79" w14:textId="77777777" w:rsidTr="00837357">
        <w:tc>
          <w:tcPr>
            <w:tcW w:w="1526" w:type="dxa"/>
          </w:tcPr>
          <w:p w14:paraId="78A33734" w14:textId="77777777" w:rsidR="00837357" w:rsidRPr="00C62D2C" w:rsidRDefault="00837357" w:rsidP="00837357">
            <w:pPr>
              <w:rPr>
                <w:rFonts w:ascii="Arial" w:hAnsi="Arial" w:cs="Arial"/>
                <w:sz w:val="22"/>
                <w:szCs w:val="22"/>
              </w:rPr>
            </w:pPr>
            <w:r w:rsidRPr="00C62D2C">
              <w:rPr>
                <w:rFonts w:ascii="Arial" w:hAnsi="Arial" w:cs="Arial"/>
                <w:sz w:val="22"/>
                <w:szCs w:val="22"/>
              </w:rPr>
              <w:t>£200</w:t>
            </w:r>
          </w:p>
        </w:tc>
        <w:tc>
          <w:tcPr>
            <w:tcW w:w="1559" w:type="dxa"/>
          </w:tcPr>
          <w:p w14:paraId="2889B5FC" w14:textId="77777777" w:rsidR="00837357" w:rsidRPr="00C62D2C" w:rsidRDefault="00837357" w:rsidP="00837357">
            <w:pPr>
              <w:rPr>
                <w:rFonts w:ascii="Arial" w:hAnsi="Arial" w:cs="Arial"/>
                <w:sz w:val="22"/>
                <w:szCs w:val="22"/>
              </w:rPr>
            </w:pPr>
            <w:r w:rsidRPr="00C62D2C">
              <w:rPr>
                <w:rFonts w:ascii="Arial" w:hAnsi="Arial" w:cs="Arial"/>
                <w:sz w:val="22"/>
                <w:szCs w:val="22"/>
              </w:rPr>
              <w:t>Tournament / Festival</w:t>
            </w:r>
          </w:p>
        </w:tc>
        <w:tc>
          <w:tcPr>
            <w:tcW w:w="5812" w:type="dxa"/>
          </w:tcPr>
          <w:p w14:paraId="46175432" w14:textId="77777777" w:rsidR="00837357" w:rsidRPr="00C62D2C" w:rsidRDefault="00837357" w:rsidP="00837357">
            <w:pPr>
              <w:pStyle w:val="ListParagraph"/>
              <w:numPr>
                <w:ilvl w:val="0"/>
                <w:numId w:val="3"/>
              </w:numPr>
              <w:rPr>
                <w:rFonts w:ascii="Arial" w:hAnsi="Arial" w:cs="Arial"/>
                <w:sz w:val="22"/>
                <w:szCs w:val="22"/>
              </w:rPr>
            </w:pPr>
            <w:r w:rsidRPr="00C62D2C">
              <w:rPr>
                <w:rFonts w:ascii="Arial" w:hAnsi="Arial" w:cs="Arial"/>
                <w:sz w:val="22"/>
                <w:szCs w:val="22"/>
              </w:rPr>
              <w:t>Full day / weekend (minimum of 6 hours)</w:t>
            </w:r>
          </w:p>
          <w:p w14:paraId="0805DF3B" w14:textId="77777777" w:rsidR="00837357" w:rsidRPr="00C62D2C" w:rsidRDefault="00837357" w:rsidP="00837357">
            <w:pPr>
              <w:pStyle w:val="ListParagraph"/>
              <w:numPr>
                <w:ilvl w:val="0"/>
                <w:numId w:val="3"/>
              </w:numPr>
              <w:rPr>
                <w:rFonts w:ascii="Arial" w:hAnsi="Arial" w:cs="Arial"/>
                <w:sz w:val="22"/>
                <w:szCs w:val="22"/>
              </w:rPr>
            </w:pPr>
            <w:r w:rsidRPr="00C62D2C">
              <w:rPr>
                <w:rFonts w:ascii="Arial" w:hAnsi="Arial" w:cs="Arial"/>
                <w:sz w:val="22"/>
                <w:szCs w:val="22"/>
              </w:rPr>
              <w:t>Minimum of 8 teams)</w:t>
            </w:r>
          </w:p>
        </w:tc>
      </w:tr>
    </w:tbl>
    <w:p w14:paraId="256DCFF6" w14:textId="77777777" w:rsidR="00C62D2C" w:rsidRPr="00C62D2C" w:rsidRDefault="00C62D2C" w:rsidP="00837357">
      <w:pPr>
        <w:rPr>
          <w:rFonts w:ascii="Arial" w:hAnsi="Arial" w:cs="Arial"/>
          <w:b/>
          <w:sz w:val="22"/>
          <w:szCs w:val="22"/>
        </w:rPr>
      </w:pPr>
    </w:p>
    <w:p w14:paraId="00CFC858" w14:textId="77777777" w:rsidR="00837357" w:rsidRPr="00C62D2C" w:rsidRDefault="00837357" w:rsidP="00C62D2C">
      <w:pPr>
        <w:ind w:left="-284" w:firstLine="284"/>
        <w:rPr>
          <w:rFonts w:ascii="Arial" w:hAnsi="Arial" w:cs="Arial"/>
          <w:b/>
          <w:sz w:val="22"/>
          <w:szCs w:val="22"/>
        </w:rPr>
      </w:pPr>
      <w:r w:rsidRPr="00C62D2C">
        <w:rPr>
          <w:rFonts w:ascii="Arial" w:hAnsi="Arial" w:cs="Arial"/>
          <w:b/>
          <w:sz w:val="22"/>
          <w:szCs w:val="22"/>
        </w:rPr>
        <w:t>General conditions for all grants</w:t>
      </w:r>
    </w:p>
    <w:p w14:paraId="3E457F62" w14:textId="77777777" w:rsidR="00837357" w:rsidRPr="00C62D2C" w:rsidRDefault="00837357" w:rsidP="00837357">
      <w:pPr>
        <w:rPr>
          <w:rFonts w:ascii="Arial" w:hAnsi="Arial" w:cs="Arial"/>
          <w:sz w:val="22"/>
          <w:szCs w:val="22"/>
        </w:rPr>
      </w:pPr>
    </w:p>
    <w:p w14:paraId="0B349AE9" w14:textId="727ED0CA" w:rsidR="00837357" w:rsidRPr="00C62D2C" w:rsidRDefault="00837357" w:rsidP="00837357">
      <w:pPr>
        <w:pStyle w:val="ListParagraph"/>
        <w:numPr>
          <w:ilvl w:val="0"/>
          <w:numId w:val="4"/>
        </w:numPr>
        <w:rPr>
          <w:rFonts w:ascii="Arial" w:hAnsi="Arial" w:cs="Arial"/>
          <w:sz w:val="22"/>
          <w:szCs w:val="22"/>
        </w:rPr>
      </w:pPr>
      <w:r w:rsidRPr="00C62D2C">
        <w:rPr>
          <w:rFonts w:ascii="Arial" w:hAnsi="Arial" w:cs="Arial"/>
          <w:sz w:val="22"/>
          <w:szCs w:val="22"/>
        </w:rPr>
        <w:t>Target audience should be 14+</w:t>
      </w:r>
      <w:r w:rsidR="007E4FB8">
        <w:rPr>
          <w:rFonts w:ascii="Arial" w:hAnsi="Arial" w:cs="Arial"/>
          <w:sz w:val="22"/>
          <w:szCs w:val="22"/>
        </w:rPr>
        <w:t xml:space="preserve"> year olds</w:t>
      </w:r>
      <w:r w:rsidRPr="00C62D2C">
        <w:rPr>
          <w:rFonts w:ascii="Arial" w:hAnsi="Arial" w:cs="Arial"/>
          <w:sz w:val="22"/>
          <w:szCs w:val="22"/>
        </w:rPr>
        <w:t xml:space="preserve"> (it can include activity for U14, but preference will be given to fund activities for 14+ </w:t>
      </w:r>
      <w:r w:rsidR="007E4FB8">
        <w:rPr>
          <w:rFonts w:ascii="Arial" w:hAnsi="Arial" w:cs="Arial"/>
          <w:sz w:val="22"/>
          <w:szCs w:val="22"/>
        </w:rPr>
        <w:t xml:space="preserve">year olds </w:t>
      </w:r>
      <w:r w:rsidRPr="00C62D2C">
        <w:rPr>
          <w:rFonts w:ascii="Arial" w:hAnsi="Arial" w:cs="Arial"/>
          <w:sz w:val="22"/>
          <w:szCs w:val="22"/>
        </w:rPr>
        <w:t>first)</w:t>
      </w:r>
    </w:p>
    <w:p w14:paraId="7C27A672" w14:textId="06DA7A76" w:rsidR="00C62D2C" w:rsidRPr="007E4FB8" w:rsidRDefault="00837357" w:rsidP="007E4FB8">
      <w:pPr>
        <w:pStyle w:val="ListParagraph"/>
        <w:numPr>
          <w:ilvl w:val="0"/>
          <w:numId w:val="4"/>
        </w:numPr>
        <w:rPr>
          <w:rFonts w:ascii="Arial" w:hAnsi="Arial" w:cs="Arial"/>
          <w:sz w:val="22"/>
          <w:szCs w:val="22"/>
        </w:rPr>
      </w:pPr>
      <w:r w:rsidRPr="007E4FB8">
        <w:rPr>
          <w:rFonts w:ascii="Arial" w:hAnsi="Arial" w:cs="Arial"/>
          <w:sz w:val="22"/>
          <w:szCs w:val="22"/>
        </w:rPr>
        <w:t xml:space="preserve">Must be promoted proactively to 16-25 year olds, as this is a target focus of the </w:t>
      </w:r>
      <w:r w:rsidR="007E4FB8">
        <w:rPr>
          <w:rFonts w:ascii="Arial" w:hAnsi="Arial" w:cs="Arial"/>
          <w:sz w:val="22"/>
          <w:szCs w:val="22"/>
        </w:rPr>
        <w:t>funding</w:t>
      </w:r>
    </w:p>
    <w:p w14:paraId="18296066" w14:textId="77777777" w:rsidR="00C62D2C" w:rsidRDefault="00C62D2C" w:rsidP="00C62D2C">
      <w:pPr>
        <w:ind w:left="360"/>
        <w:rPr>
          <w:rFonts w:ascii="Arial" w:hAnsi="Arial" w:cs="Arial"/>
          <w:sz w:val="22"/>
          <w:szCs w:val="22"/>
        </w:rPr>
      </w:pPr>
    </w:p>
    <w:p w14:paraId="0663DBA3" w14:textId="77777777" w:rsidR="00C62D2C" w:rsidRDefault="00C62D2C" w:rsidP="00C62D2C">
      <w:pPr>
        <w:ind w:left="360"/>
        <w:rPr>
          <w:rFonts w:ascii="Arial" w:hAnsi="Arial" w:cs="Arial"/>
          <w:sz w:val="22"/>
          <w:szCs w:val="22"/>
        </w:rPr>
      </w:pPr>
    </w:p>
    <w:p w14:paraId="3FEDA0A1" w14:textId="77777777" w:rsidR="00C62D2C" w:rsidRPr="00C62D2C" w:rsidRDefault="00C62D2C" w:rsidP="00C62D2C">
      <w:pPr>
        <w:ind w:left="360"/>
        <w:rPr>
          <w:rFonts w:ascii="Arial" w:hAnsi="Arial" w:cs="Arial"/>
          <w:sz w:val="22"/>
          <w:szCs w:val="22"/>
        </w:rPr>
      </w:pPr>
    </w:p>
    <w:p w14:paraId="1A3824F8" w14:textId="77777777" w:rsidR="00C62D2C" w:rsidRPr="00C62D2C" w:rsidRDefault="00C62D2C" w:rsidP="00C62D2C">
      <w:pPr>
        <w:ind w:left="360"/>
        <w:rPr>
          <w:rFonts w:ascii="Arial" w:hAnsi="Arial" w:cs="Arial"/>
          <w:sz w:val="22"/>
          <w:szCs w:val="22"/>
        </w:rPr>
      </w:pPr>
    </w:p>
    <w:p w14:paraId="76EF07D2" w14:textId="77777777" w:rsidR="00837357" w:rsidRPr="00C62D2C" w:rsidRDefault="00837357" w:rsidP="00837357">
      <w:pPr>
        <w:pStyle w:val="ListParagraph"/>
        <w:numPr>
          <w:ilvl w:val="0"/>
          <w:numId w:val="4"/>
        </w:numPr>
        <w:rPr>
          <w:rFonts w:ascii="Arial" w:hAnsi="Arial" w:cs="Arial"/>
          <w:sz w:val="22"/>
          <w:szCs w:val="22"/>
        </w:rPr>
      </w:pPr>
      <w:r w:rsidRPr="00C62D2C">
        <w:rPr>
          <w:rFonts w:ascii="Arial" w:hAnsi="Arial" w:cs="Arial"/>
          <w:sz w:val="22"/>
          <w:szCs w:val="22"/>
        </w:rPr>
        <w:t>Must be new activity and not currently being planned / advertised at time of application</w:t>
      </w:r>
    </w:p>
    <w:p w14:paraId="4B0BF94D" w14:textId="06B5A22A" w:rsidR="002701E3" w:rsidRPr="00C62D2C" w:rsidRDefault="002701E3" w:rsidP="00837357">
      <w:pPr>
        <w:pStyle w:val="ListParagraph"/>
        <w:numPr>
          <w:ilvl w:val="0"/>
          <w:numId w:val="4"/>
        </w:numPr>
        <w:rPr>
          <w:rFonts w:ascii="Arial" w:hAnsi="Arial" w:cs="Arial"/>
          <w:sz w:val="22"/>
          <w:szCs w:val="22"/>
        </w:rPr>
      </w:pPr>
      <w:r w:rsidRPr="00C62D2C">
        <w:rPr>
          <w:rFonts w:ascii="Arial" w:hAnsi="Arial" w:cs="Arial"/>
          <w:sz w:val="22"/>
          <w:szCs w:val="22"/>
        </w:rPr>
        <w:t xml:space="preserve">All delivery of activity / competition must take place between </w:t>
      </w:r>
      <w:r w:rsidR="00B05D41">
        <w:rPr>
          <w:rFonts w:ascii="Arial" w:hAnsi="Arial" w:cs="Arial"/>
          <w:sz w:val="22"/>
          <w:szCs w:val="22"/>
        </w:rPr>
        <w:t>May</w:t>
      </w:r>
      <w:r w:rsidRPr="00C62D2C">
        <w:rPr>
          <w:rFonts w:ascii="Arial" w:hAnsi="Arial" w:cs="Arial"/>
          <w:sz w:val="22"/>
          <w:szCs w:val="22"/>
        </w:rPr>
        <w:t xml:space="preserve"> and August 2015</w:t>
      </w:r>
    </w:p>
    <w:p w14:paraId="2567DC1C" w14:textId="77777777" w:rsidR="00837357" w:rsidRPr="00C62D2C" w:rsidRDefault="00837357" w:rsidP="00837357">
      <w:pPr>
        <w:pStyle w:val="ListParagraph"/>
        <w:numPr>
          <w:ilvl w:val="0"/>
          <w:numId w:val="4"/>
        </w:numPr>
        <w:rPr>
          <w:rFonts w:ascii="Arial" w:hAnsi="Arial" w:cs="Arial"/>
          <w:sz w:val="22"/>
          <w:szCs w:val="22"/>
        </w:rPr>
      </w:pPr>
      <w:r w:rsidRPr="00C62D2C">
        <w:rPr>
          <w:rFonts w:ascii="Arial" w:hAnsi="Arial" w:cs="Arial"/>
          <w:sz w:val="22"/>
          <w:szCs w:val="22"/>
        </w:rPr>
        <w:t>Applicant must complete and return the Session Finder Registration Form as part of the process</w:t>
      </w:r>
    </w:p>
    <w:p w14:paraId="1C73EF8C" w14:textId="77777777" w:rsidR="00DE7129" w:rsidRPr="00C62D2C" w:rsidRDefault="00DE7129" w:rsidP="00837357">
      <w:pPr>
        <w:pStyle w:val="ListParagraph"/>
        <w:numPr>
          <w:ilvl w:val="0"/>
          <w:numId w:val="4"/>
        </w:numPr>
        <w:rPr>
          <w:rFonts w:ascii="Arial" w:hAnsi="Arial" w:cs="Arial"/>
          <w:sz w:val="22"/>
          <w:szCs w:val="22"/>
        </w:rPr>
      </w:pPr>
      <w:r w:rsidRPr="00C62D2C">
        <w:rPr>
          <w:rFonts w:ascii="Arial" w:hAnsi="Arial" w:cs="Arial"/>
          <w:sz w:val="22"/>
          <w:szCs w:val="22"/>
        </w:rPr>
        <w:t>Conversation with County Netball Association prior to submitting application is advised to avoid duplication of activities</w:t>
      </w:r>
    </w:p>
    <w:p w14:paraId="26B98B61" w14:textId="77777777" w:rsidR="00DE7129" w:rsidRPr="00C62D2C" w:rsidRDefault="00DE7129" w:rsidP="00837357">
      <w:pPr>
        <w:pStyle w:val="ListParagraph"/>
        <w:numPr>
          <w:ilvl w:val="0"/>
          <w:numId w:val="4"/>
        </w:numPr>
        <w:rPr>
          <w:rFonts w:ascii="Arial" w:hAnsi="Arial" w:cs="Arial"/>
          <w:sz w:val="22"/>
          <w:szCs w:val="22"/>
        </w:rPr>
      </w:pPr>
      <w:r w:rsidRPr="00C62D2C">
        <w:rPr>
          <w:rFonts w:ascii="Arial" w:hAnsi="Arial" w:cs="Arial"/>
          <w:sz w:val="22"/>
          <w:szCs w:val="22"/>
        </w:rPr>
        <w:t xml:space="preserve">Applications must be received by </w:t>
      </w:r>
      <w:r w:rsidR="002701E3" w:rsidRPr="00C62D2C">
        <w:rPr>
          <w:rFonts w:ascii="Arial" w:hAnsi="Arial" w:cs="Arial"/>
          <w:sz w:val="22"/>
          <w:szCs w:val="22"/>
        </w:rPr>
        <w:t>1</w:t>
      </w:r>
      <w:r w:rsidRPr="00C62D2C">
        <w:rPr>
          <w:rFonts w:ascii="Arial" w:hAnsi="Arial" w:cs="Arial"/>
          <w:sz w:val="22"/>
          <w:szCs w:val="22"/>
        </w:rPr>
        <w:t>5</w:t>
      </w:r>
      <w:r w:rsidRPr="00C62D2C">
        <w:rPr>
          <w:rFonts w:ascii="Arial" w:hAnsi="Arial" w:cs="Arial"/>
          <w:sz w:val="22"/>
          <w:szCs w:val="22"/>
          <w:vertAlign w:val="superscript"/>
        </w:rPr>
        <w:t>th</w:t>
      </w:r>
      <w:r w:rsidR="002701E3" w:rsidRPr="00C62D2C">
        <w:rPr>
          <w:rFonts w:ascii="Arial" w:hAnsi="Arial" w:cs="Arial"/>
          <w:sz w:val="22"/>
          <w:szCs w:val="22"/>
        </w:rPr>
        <w:t xml:space="preserve"> May</w:t>
      </w:r>
      <w:r w:rsidRPr="00C62D2C">
        <w:rPr>
          <w:rFonts w:ascii="Arial" w:hAnsi="Arial" w:cs="Arial"/>
          <w:sz w:val="22"/>
          <w:szCs w:val="22"/>
        </w:rPr>
        <w:t xml:space="preserve"> </w:t>
      </w:r>
      <w:r w:rsidR="002701E3" w:rsidRPr="00C62D2C">
        <w:rPr>
          <w:rFonts w:ascii="Arial" w:hAnsi="Arial" w:cs="Arial"/>
          <w:sz w:val="22"/>
          <w:szCs w:val="22"/>
        </w:rPr>
        <w:t xml:space="preserve">2015 </w:t>
      </w:r>
      <w:r w:rsidRPr="00C62D2C">
        <w:rPr>
          <w:rFonts w:ascii="Arial" w:hAnsi="Arial" w:cs="Arial"/>
          <w:sz w:val="22"/>
          <w:szCs w:val="22"/>
        </w:rPr>
        <w:t>at 5pm to be considered</w:t>
      </w:r>
    </w:p>
    <w:p w14:paraId="3724C096" w14:textId="77777777" w:rsidR="002701E3" w:rsidRPr="00C62D2C" w:rsidRDefault="002701E3" w:rsidP="00837357">
      <w:pPr>
        <w:pStyle w:val="ListParagraph"/>
        <w:numPr>
          <w:ilvl w:val="0"/>
          <w:numId w:val="4"/>
        </w:numPr>
        <w:rPr>
          <w:rFonts w:ascii="Arial" w:hAnsi="Arial" w:cs="Arial"/>
          <w:sz w:val="22"/>
          <w:szCs w:val="22"/>
        </w:rPr>
      </w:pPr>
      <w:r w:rsidRPr="00C62D2C">
        <w:rPr>
          <w:rFonts w:ascii="Arial" w:hAnsi="Arial" w:cs="Arial"/>
          <w:sz w:val="22"/>
          <w:szCs w:val="22"/>
        </w:rPr>
        <w:t>All applications will be notified of the outcome of the funding application by 25</w:t>
      </w:r>
      <w:r w:rsidRPr="00C62D2C">
        <w:rPr>
          <w:rFonts w:ascii="Arial" w:hAnsi="Arial" w:cs="Arial"/>
          <w:sz w:val="22"/>
          <w:szCs w:val="22"/>
          <w:vertAlign w:val="superscript"/>
        </w:rPr>
        <w:t>th</w:t>
      </w:r>
      <w:r w:rsidRPr="00C62D2C">
        <w:rPr>
          <w:rFonts w:ascii="Arial" w:hAnsi="Arial" w:cs="Arial"/>
          <w:sz w:val="22"/>
          <w:szCs w:val="22"/>
        </w:rPr>
        <w:t xml:space="preserve"> May 2015</w:t>
      </w:r>
    </w:p>
    <w:p w14:paraId="17FD04C0" w14:textId="77777777" w:rsidR="002701E3" w:rsidRPr="00C62D2C" w:rsidRDefault="002701E3" w:rsidP="00837357">
      <w:pPr>
        <w:pStyle w:val="ListParagraph"/>
        <w:numPr>
          <w:ilvl w:val="0"/>
          <w:numId w:val="4"/>
        </w:numPr>
        <w:rPr>
          <w:rFonts w:ascii="Arial" w:hAnsi="Arial" w:cs="Arial"/>
          <w:sz w:val="22"/>
          <w:szCs w:val="22"/>
        </w:rPr>
      </w:pPr>
      <w:r w:rsidRPr="00C62D2C">
        <w:rPr>
          <w:rFonts w:ascii="Arial" w:hAnsi="Arial" w:cs="Arial"/>
          <w:sz w:val="22"/>
          <w:szCs w:val="22"/>
        </w:rPr>
        <w:t>Funding for successful applications will be released with 14 days of the applicant being notified</w:t>
      </w:r>
    </w:p>
    <w:p w14:paraId="60ABED73" w14:textId="77777777" w:rsidR="00DE7129" w:rsidRPr="00C62D2C" w:rsidRDefault="00DE7129" w:rsidP="00DE7129">
      <w:pPr>
        <w:pStyle w:val="ListParagraph"/>
        <w:numPr>
          <w:ilvl w:val="0"/>
          <w:numId w:val="4"/>
        </w:numPr>
        <w:rPr>
          <w:rFonts w:ascii="Arial" w:hAnsi="Arial" w:cs="Arial"/>
          <w:sz w:val="22"/>
          <w:szCs w:val="22"/>
        </w:rPr>
      </w:pPr>
      <w:r w:rsidRPr="00C62D2C">
        <w:rPr>
          <w:rFonts w:ascii="Arial" w:hAnsi="Arial" w:cs="Arial"/>
          <w:sz w:val="22"/>
          <w:szCs w:val="22"/>
        </w:rPr>
        <w:t>Funding will be awarded on the following criteria:</w:t>
      </w:r>
    </w:p>
    <w:p w14:paraId="3EC13B5B" w14:textId="77777777" w:rsidR="00DE7129" w:rsidRPr="00C62D2C" w:rsidRDefault="00DE7129" w:rsidP="00DE7129">
      <w:pPr>
        <w:pStyle w:val="ListParagraph"/>
        <w:numPr>
          <w:ilvl w:val="1"/>
          <w:numId w:val="4"/>
        </w:numPr>
        <w:rPr>
          <w:rFonts w:ascii="Arial" w:hAnsi="Arial" w:cs="Arial"/>
          <w:sz w:val="22"/>
          <w:szCs w:val="22"/>
        </w:rPr>
      </w:pPr>
      <w:r w:rsidRPr="00C62D2C">
        <w:rPr>
          <w:rFonts w:ascii="Arial" w:hAnsi="Arial" w:cs="Arial"/>
          <w:sz w:val="22"/>
          <w:szCs w:val="22"/>
        </w:rPr>
        <w:t>Application meets all of these General Conditions and Terms of Conditions set out in this flyer</w:t>
      </w:r>
    </w:p>
    <w:p w14:paraId="160EDF16" w14:textId="7B6453B6" w:rsidR="00DE7129" w:rsidRPr="00C62D2C" w:rsidRDefault="00DE7129" w:rsidP="00DE7129">
      <w:pPr>
        <w:pStyle w:val="ListParagraph"/>
        <w:numPr>
          <w:ilvl w:val="1"/>
          <w:numId w:val="4"/>
        </w:numPr>
        <w:rPr>
          <w:rFonts w:ascii="Arial" w:hAnsi="Arial" w:cs="Arial"/>
          <w:sz w:val="22"/>
          <w:szCs w:val="22"/>
        </w:rPr>
      </w:pPr>
      <w:r w:rsidRPr="00C62D2C">
        <w:rPr>
          <w:rFonts w:ascii="Arial" w:hAnsi="Arial" w:cs="Arial"/>
          <w:sz w:val="22"/>
          <w:szCs w:val="22"/>
        </w:rPr>
        <w:t>Opportunities that will engage with the largest quantities of parti</w:t>
      </w:r>
      <w:r w:rsidR="00B05D41">
        <w:rPr>
          <w:rFonts w:ascii="Arial" w:hAnsi="Arial" w:cs="Arial"/>
          <w:sz w:val="22"/>
          <w:szCs w:val="22"/>
        </w:rPr>
        <w:t>cipants</w:t>
      </w:r>
    </w:p>
    <w:p w14:paraId="53911E57" w14:textId="516A5440" w:rsidR="00DE7129" w:rsidRPr="00C62D2C" w:rsidRDefault="00DE7129" w:rsidP="00DE7129">
      <w:pPr>
        <w:pStyle w:val="ListParagraph"/>
        <w:numPr>
          <w:ilvl w:val="1"/>
          <w:numId w:val="4"/>
        </w:numPr>
        <w:rPr>
          <w:rFonts w:ascii="Arial" w:hAnsi="Arial" w:cs="Arial"/>
          <w:sz w:val="22"/>
          <w:szCs w:val="22"/>
        </w:rPr>
      </w:pPr>
      <w:r w:rsidRPr="00C62D2C">
        <w:rPr>
          <w:rFonts w:ascii="Arial" w:hAnsi="Arial" w:cs="Arial"/>
          <w:sz w:val="22"/>
          <w:szCs w:val="22"/>
        </w:rPr>
        <w:t>Opportunities that provide a longer period of partic</w:t>
      </w:r>
      <w:r w:rsidR="00B05D41">
        <w:rPr>
          <w:rFonts w:ascii="Arial" w:hAnsi="Arial" w:cs="Arial"/>
          <w:sz w:val="22"/>
          <w:szCs w:val="22"/>
        </w:rPr>
        <w:t>ipation</w:t>
      </w:r>
    </w:p>
    <w:p w14:paraId="0145D729" w14:textId="61D9AC3D" w:rsidR="00DE7129" w:rsidRPr="00C62D2C" w:rsidRDefault="00DE7129" w:rsidP="00DE7129">
      <w:pPr>
        <w:pStyle w:val="ListParagraph"/>
        <w:numPr>
          <w:ilvl w:val="1"/>
          <w:numId w:val="4"/>
        </w:numPr>
        <w:rPr>
          <w:rFonts w:ascii="Arial" w:hAnsi="Arial" w:cs="Arial"/>
          <w:sz w:val="22"/>
          <w:szCs w:val="22"/>
        </w:rPr>
      </w:pPr>
      <w:r w:rsidRPr="00C62D2C">
        <w:rPr>
          <w:rFonts w:ascii="Arial" w:hAnsi="Arial" w:cs="Arial"/>
          <w:sz w:val="22"/>
          <w:szCs w:val="22"/>
        </w:rPr>
        <w:t>Opportunities that specifically target 16-25 year olds</w:t>
      </w:r>
    </w:p>
    <w:p w14:paraId="6F5BF46B" w14:textId="3228A13B" w:rsidR="00DE7129" w:rsidRPr="00C62D2C" w:rsidRDefault="00DE7129" w:rsidP="00DE7129">
      <w:pPr>
        <w:pStyle w:val="ListParagraph"/>
        <w:numPr>
          <w:ilvl w:val="1"/>
          <w:numId w:val="4"/>
        </w:numPr>
        <w:rPr>
          <w:rFonts w:ascii="Arial" w:hAnsi="Arial" w:cs="Arial"/>
          <w:sz w:val="22"/>
          <w:szCs w:val="22"/>
        </w:rPr>
      </w:pPr>
      <w:r w:rsidRPr="00C62D2C">
        <w:rPr>
          <w:rFonts w:ascii="Arial" w:hAnsi="Arial" w:cs="Arial"/>
          <w:sz w:val="22"/>
          <w:szCs w:val="22"/>
        </w:rPr>
        <w:t xml:space="preserve">Opportunities that cater for participants 14+ years old will be given </w:t>
      </w:r>
      <w:r w:rsidR="0039396F">
        <w:rPr>
          <w:rFonts w:ascii="Arial" w:hAnsi="Arial" w:cs="Arial"/>
          <w:sz w:val="22"/>
          <w:szCs w:val="22"/>
        </w:rPr>
        <w:t>priority</w:t>
      </w:r>
    </w:p>
    <w:p w14:paraId="35BC9360" w14:textId="77777777" w:rsidR="00E53F1A" w:rsidRPr="00C62D2C" w:rsidRDefault="00DE7129" w:rsidP="00DE7129">
      <w:pPr>
        <w:pStyle w:val="ListParagraph"/>
        <w:numPr>
          <w:ilvl w:val="1"/>
          <w:numId w:val="4"/>
        </w:numPr>
        <w:rPr>
          <w:rFonts w:ascii="Arial" w:hAnsi="Arial" w:cs="Arial"/>
          <w:sz w:val="22"/>
          <w:szCs w:val="22"/>
        </w:rPr>
      </w:pPr>
      <w:r w:rsidRPr="00C62D2C">
        <w:rPr>
          <w:rFonts w:ascii="Arial" w:hAnsi="Arial" w:cs="Arial"/>
          <w:sz w:val="22"/>
          <w:szCs w:val="22"/>
        </w:rPr>
        <w:t>Only realistic opportunities will be considered</w:t>
      </w:r>
    </w:p>
    <w:p w14:paraId="1E6E9B79" w14:textId="77777777" w:rsidR="00E53F1A" w:rsidRPr="00C62D2C" w:rsidRDefault="00E53F1A" w:rsidP="00E53F1A">
      <w:pPr>
        <w:rPr>
          <w:rFonts w:ascii="Arial" w:hAnsi="Arial" w:cs="Arial"/>
          <w:sz w:val="22"/>
          <w:szCs w:val="22"/>
        </w:rPr>
      </w:pPr>
    </w:p>
    <w:p w14:paraId="144F4362" w14:textId="77777777" w:rsidR="00E53F1A" w:rsidRPr="00C62D2C" w:rsidRDefault="00E53F1A" w:rsidP="00E53F1A">
      <w:pPr>
        <w:rPr>
          <w:rFonts w:ascii="Arial" w:hAnsi="Arial" w:cs="Arial"/>
          <w:b/>
          <w:sz w:val="22"/>
          <w:szCs w:val="22"/>
        </w:rPr>
      </w:pPr>
      <w:r w:rsidRPr="00C62D2C">
        <w:rPr>
          <w:rFonts w:ascii="Arial" w:hAnsi="Arial" w:cs="Arial"/>
          <w:b/>
          <w:sz w:val="22"/>
          <w:szCs w:val="22"/>
        </w:rPr>
        <w:t>Terms and Conditions</w:t>
      </w:r>
    </w:p>
    <w:p w14:paraId="3FD8B296" w14:textId="77777777" w:rsidR="00E53F1A" w:rsidRPr="00C62D2C" w:rsidRDefault="00E53F1A" w:rsidP="00E53F1A">
      <w:pPr>
        <w:rPr>
          <w:rFonts w:ascii="Arial" w:hAnsi="Arial" w:cs="Arial"/>
          <w:sz w:val="22"/>
          <w:szCs w:val="22"/>
        </w:rPr>
      </w:pPr>
    </w:p>
    <w:p w14:paraId="7747EFDE" w14:textId="77777777" w:rsidR="00E53F1A" w:rsidRPr="00C62D2C" w:rsidRDefault="00E53F1A" w:rsidP="00E53F1A">
      <w:pPr>
        <w:rPr>
          <w:rFonts w:ascii="Arial" w:hAnsi="Arial" w:cs="Arial"/>
          <w:sz w:val="22"/>
          <w:szCs w:val="22"/>
        </w:rPr>
      </w:pPr>
      <w:r w:rsidRPr="00C62D2C">
        <w:rPr>
          <w:rFonts w:ascii="Arial" w:hAnsi="Arial" w:cs="Arial"/>
          <w:sz w:val="22"/>
          <w:szCs w:val="22"/>
        </w:rPr>
        <w:t xml:space="preserve">The following terms and conditions will apply to any </w:t>
      </w:r>
      <w:proofErr w:type="spellStart"/>
      <w:r w:rsidRPr="00C62D2C">
        <w:rPr>
          <w:rFonts w:ascii="Arial" w:hAnsi="Arial" w:cs="Arial"/>
          <w:sz w:val="22"/>
          <w:szCs w:val="22"/>
        </w:rPr>
        <w:t>organisation</w:t>
      </w:r>
      <w:proofErr w:type="spellEnd"/>
      <w:r w:rsidRPr="00C62D2C">
        <w:rPr>
          <w:rFonts w:ascii="Arial" w:hAnsi="Arial" w:cs="Arial"/>
          <w:sz w:val="22"/>
          <w:szCs w:val="22"/>
        </w:rPr>
        <w:t xml:space="preserve"> that is awarded funding through this grant scheme:</w:t>
      </w:r>
    </w:p>
    <w:p w14:paraId="1DCA0D83" w14:textId="77777777" w:rsidR="00E53F1A" w:rsidRPr="00C62D2C" w:rsidRDefault="00E53F1A" w:rsidP="00E53F1A">
      <w:pPr>
        <w:pStyle w:val="ListParagraph"/>
        <w:numPr>
          <w:ilvl w:val="0"/>
          <w:numId w:val="5"/>
        </w:numPr>
        <w:rPr>
          <w:rFonts w:ascii="Arial" w:hAnsi="Arial" w:cs="Arial"/>
          <w:sz w:val="22"/>
          <w:szCs w:val="22"/>
        </w:rPr>
      </w:pPr>
      <w:r w:rsidRPr="00C62D2C">
        <w:rPr>
          <w:rFonts w:ascii="Arial" w:hAnsi="Arial" w:cs="Arial"/>
          <w:sz w:val="22"/>
          <w:szCs w:val="22"/>
        </w:rPr>
        <w:t>Funding will only be issued once a signed copy of the Grant Acceptance Form, along with a complete Session Finder Registration form is returned to England Netball</w:t>
      </w:r>
    </w:p>
    <w:p w14:paraId="6B7529C9" w14:textId="77777777" w:rsidR="00E53F1A" w:rsidRPr="00C62D2C" w:rsidRDefault="00E53F1A" w:rsidP="00E53F1A">
      <w:pPr>
        <w:pStyle w:val="ListParagraph"/>
        <w:numPr>
          <w:ilvl w:val="0"/>
          <w:numId w:val="5"/>
        </w:numPr>
        <w:rPr>
          <w:rFonts w:ascii="Arial" w:hAnsi="Arial" w:cs="Arial"/>
          <w:sz w:val="22"/>
          <w:szCs w:val="22"/>
        </w:rPr>
      </w:pPr>
      <w:r w:rsidRPr="00C62D2C">
        <w:rPr>
          <w:rFonts w:ascii="Arial" w:hAnsi="Arial" w:cs="Arial"/>
          <w:sz w:val="22"/>
          <w:szCs w:val="22"/>
        </w:rPr>
        <w:t xml:space="preserve">Funds will only be paid (via BACS) into the bank account of the application </w:t>
      </w:r>
      <w:proofErr w:type="spellStart"/>
      <w:r w:rsidRPr="00C62D2C">
        <w:rPr>
          <w:rFonts w:ascii="Arial" w:hAnsi="Arial" w:cs="Arial"/>
          <w:sz w:val="22"/>
          <w:szCs w:val="22"/>
        </w:rPr>
        <w:t>organisation</w:t>
      </w:r>
      <w:proofErr w:type="spellEnd"/>
    </w:p>
    <w:p w14:paraId="08D10400" w14:textId="77777777" w:rsidR="00E53F1A" w:rsidRPr="00C62D2C" w:rsidRDefault="00E53F1A" w:rsidP="00E53F1A">
      <w:pPr>
        <w:pStyle w:val="ListParagraph"/>
        <w:numPr>
          <w:ilvl w:val="0"/>
          <w:numId w:val="5"/>
        </w:numPr>
        <w:rPr>
          <w:rFonts w:ascii="Arial" w:hAnsi="Arial" w:cs="Arial"/>
          <w:sz w:val="22"/>
          <w:szCs w:val="22"/>
        </w:rPr>
      </w:pPr>
      <w:r w:rsidRPr="00C62D2C">
        <w:rPr>
          <w:rFonts w:ascii="Arial" w:hAnsi="Arial" w:cs="Arial"/>
          <w:sz w:val="22"/>
          <w:szCs w:val="22"/>
        </w:rPr>
        <w:t xml:space="preserve">Throughout the competition, </w:t>
      </w:r>
      <w:proofErr w:type="spellStart"/>
      <w:r w:rsidRPr="00C62D2C">
        <w:rPr>
          <w:rFonts w:ascii="Arial" w:hAnsi="Arial" w:cs="Arial"/>
          <w:sz w:val="22"/>
          <w:szCs w:val="22"/>
        </w:rPr>
        <w:t>organisations</w:t>
      </w:r>
      <w:proofErr w:type="spellEnd"/>
      <w:r w:rsidRPr="00C62D2C">
        <w:rPr>
          <w:rFonts w:ascii="Arial" w:hAnsi="Arial" w:cs="Arial"/>
          <w:sz w:val="22"/>
          <w:szCs w:val="22"/>
        </w:rPr>
        <w:t xml:space="preserve"> should operate in line with England Netball policies, procedures and good practice.</w:t>
      </w:r>
    </w:p>
    <w:p w14:paraId="559330C4" w14:textId="77777777" w:rsidR="00E53F1A" w:rsidRPr="00C62D2C" w:rsidRDefault="00E53F1A" w:rsidP="00E53F1A">
      <w:pPr>
        <w:pStyle w:val="ListParagraph"/>
        <w:numPr>
          <w:ilvl w:val="0"/>
          <w:numId w:val="5"/>
        </w:numPr>
        <w:rPr>
          <w:rFonts w:ascii="Arial" w:hAnsi="Arial" w:cs="Arial"/>
          <w:sz w:val="22"/>
          <w:szCs w:val="22"/>
        </w:rPr>
      </w:pPr>
      <w:r w:rsidRPr="00C62D2C">
        <w:rPr>
          <w:rFonts w:ascii="Arial" w:hAnsi="Arial" w:cs="Arial"/>
          <w:sz w:val="22"/>
          <w:szCs w:val="22"/>
        </w:rPr>
        <w:t>Funding will be spent on legitimate competition costs only.</w:t>
      </w:r>
    </w:p>
    <w:p w14:paraId="0AC2B4F6" w14:textId="77777777" w:rsidR="00E53F1A" w:rsidRPr="00C62D2C" w:rsidRDefault="00E53F1A" w:rsidP="00E53F1A">
      <w:pPr>
        <w:pStyle w:val="ListParagraph"/>
        <w:numPr>
          <w:ilvl w:val="0"/>
          <w:numId w:val="5"/>
        </w:numPr>
        <w:rPr>
          <w:rFonts w:ascii="Arial" w:hAnsi="Arial" w:cs="Arial"/>
          <w:sz w:val="22"/>
          <w:szCs w:val="22"/>
        </w:rPr>
      </w:pPr>
      <w:r w:rsidRPr="00C62D2C">
        <w:rPr>
          <w:rFonts w:ascii="Arial" w:hAnsi="Arial" w:cs="Arial"/>
          <w:sz w:val="22"/>
          <w:szCs w:val="22"/>
        </w:rPr>
        <w:t>Funding should not be spent on; contingency costs (replacement of damaged equipment etc.), purchase of vehicles, purchase of buildings and refurbishments, purchase of non-specific electrical items (e.g. music player). Funding should not be spent on items that are not value for money or are for retrospective projects or purposes (funding cannot be issued to a competition that has already started or items that have been already been purchased)</w:t>
      </w:r>
    </w:p>
    <w:p w14:paraId="6AA4E81A" w14:textId="77777777" w:rsidR="00E53F1A" w:rsidRPr="00C62D2C" w:rsidRDefault="00E53F1A" w:rsidP="00E53F1A">
      <w:pPr>
        <w:pStyle w:val="ListParagraph"/>
        <w:numPr>
          <w:ilvl w:val="0"/>
          <w:numId w:val="5"/>
        </w:numPr>
        <w:rPr>
          <w:rFonts w:ascii="Arial" w:hAnsi="Arial" w:cs="Arial"/>
          <w:sz w:val="22"/>
          <w:szCs w:val="22"/>
        </w:rPr>
      </w:pPr>
      <w:r w:rsidRPr="00C62D2C">
        <w:rPr>
          <w:rFonts w:ascii="Arial" w:hAnsi="Arial" w:cs="Arial"/>
          <w:sz w:val="22"/>
          <w:szCs w:val="22"/>
        </w:rPr>
        <w:t xml:space="preserve">After the competition, </w:t>
      </w:r>
      <w:proofErr w:type="spellStart"/>
      <w:r w:rsidRPr="00C62D2C">
        <w:rPr>
          <w:rFonts w:ascii="Arial" w:hAnsi="Arial" w:cs="Arial"/>
          <w:sz w:val="22"/>
          <w:szCs w:val="22"/>
        </w:rPr>
        <w:t>organisations</w:t>
      </w:r>
      <w:proofErr w:type="spellEnd"/>
      <w:r w:rsidRPr="00C62D2C">
        <w:rPr>
          <w:rFonts w:ascii="Arial" w:hAnsi="Arial" w:cs="Arial"/>
          <w:sz w:val="22"/>
          <w:szCs w:val="22"/>
        </w:rPr>
        <w:t xml:space="preserve"> must provide details of how the funding was spent and what was achieved. England Netball will issue template documents with any funding offer and these need to be submitted to England Netball before Friday 25</w:t>
      </w:r>
      <w:r w:rsidRPr="00C62D2C">
        <w:rPr>
          <w:rFonts w:ascii="Arial" w:hAnsi="Arial" w:cs="Arial"/>
          <w:sz w:val="22"/>
          <w:szCs w:val="22"/>
          <w:vertAlign w:val="superscript"/>
        </w:rPr>
        <w:t>th</w:t>
      </w:r>
      <w:r w:rsidRPr="00C62D2C">
        <w:rPr>
          <w:rFonts w:ascii="Arial" w:hAnsi="Arial" w:cs="Arial"/>
          <w:sz w:val="22"/>
          <w:szCs w:val="22"/>
        </w:rPr>
        <w:t xml:space="preserve"> September 2015.</w:t>
      </w:r>
    </w:p>
    <w:p w14:paraId="53692A20" w14:textId="77777777" w:rsidR="00E53F1A" w:rsidRPr="00C62D2C" w:rsidRDefault="00E53F1A" w:rsidP="00E53F1A">
      <w:pPr>
        <w:pStyle w:val="ListParagraph"/>
        <w:numPr>
          <w:ilvl w:val="0"/>
          <w:numId w:val="5"/>
        </w:numPr>
        <w:rPr>
          <w:rFonts w:ascii="Arial" w:hAnsi="Arial" w:cs="Arial"/>
          <w:sz w:val="22"/>
          <w:szCs w:val="22"/>
        </w:rPr>
      </w:pPr>
      <w:proofErr w:type="spellStart"/>
      <w:r w:rsidRPr="00C62D2C">
        <w:rPr>
          <w:rFonts w:ascii="Arial" w:hAnsi="Arial" w:cs="Arial"/>
          <w:sz w:val="22"/>
          <w:szCs w:val="22"/>
        </w:rPr>
        <w:t>Organisations</w:t>
      </w:r>
      <w:proofErr w:type="spellEnd"/>
      <w:r w:rsidRPr="00C62D2C">
        <w:rPr>
          <w:rFonts w:ascii="Arial" w:hAnsi="Arial" w:cs="Arial"/>
          <w:sz w:val="22"/>
          <w:szCs w:val="22"/>
        </w:rPr>
        <w:t xml:space="preserve"> must notify England netball via </w:t>
      </w:r>
      <w:hyperlink r:id="rId10" w:history="1">
        <w:r w:rsidRPr="00C62D2C">
          <w:rPr>
            <w:rStyle w:val="Hyperlink"/>
            <w:rFonts w:ascii="Arial" w:hAnsi="Arial" w:cs="Arial"/>
            <w:sz w:val="22"/>
            <w:szCs w:val="22"/>
          </w:rPr>
          <w:t>BigSummerofNetball@englandnetball.co.uk</w:t>
        </w:r>
      </w:hyperlink>
      <w:r w:rsidRPr="00C62D2C">
        <w:rPr>
          <w:rFonts w:ascii="Arial" w:hAnsi="Arial" w:cs="Arial"/>
          <w:sz w:val="22"/>
          <w:szCs w:val="22"/>
        </w:rPr>
        <w:t xml:space="preserve"> if the objectives associated with funding change during the project. This must be done before progressing with any amended activity.</w:t>
      </w:r>
    </w:p>
    <w:p w14:paraId="0481F10F" w14:textId="77777777" w:rsidR="00E53F1A" w:rsidRPr="00C62D2C" w:rsidRDefault="00E53F1A" w:rsidP="00E53F1A">
      <w:pPr>
        <w:pStyle w:val="ListParagraph"/>
        <w:numPr>
          <w:ilvl w:val="0"/>
          <w:numId w:val="5"/>
        </w:numPr>
        <w:rPr>
          <w:rFonts w:ascii="Arial" w:hAnsi="Arial" w:cs="Arial"/>
          <w:sz w:val="22"/>
          <w:szCs w:val="22"/>
        </w:rPr>
      </w:pPr>
      <w:r w:rsidRPr="00C62D2C">
        <w:rPr>
          <w:rFonts w:ascii="Arial" w:hAnsi="Arial" w:cs="Arial"/>
          <w:sz w:val="22"/>
          <w:szCs w:val="22"/>
        </w:rPr>
        <w:t xml:space="preserve">England Netball may request part or all of the funding back from an </w:t>
      </w:r>
      <w:proofErr w:type="spellStart"/>
      <w:r w:rsidRPr="00C62D2C">
        <w:rPr>
          <w:rFonts w:ascii="Arial" w:hAnsi="Arial" w:cs="Arial"/>
          <w:sz w:val="22"/>
          <w:szCs w:val="22"/>
        </w:rPr>
        <w:t>organisation</w:t>
      </w:r>
      <w:proofErr w:type="spellEnd"/>
      <w:r w:rsidRPr="00C62D2C">
        <w:rPr>
          <w:rFonts w:ascii="Arial" w:hAnsi="Arial" w:cs="Arial"/>
          <w:sz w:val="22"/>
          <w:szCs w:val="22"/>
        </w:rPr>
        <w:t xml:space="preserve"> if the project is not delivered and/or these terms and conditions are not adhered to.</w:t>
      </w:r>
    </w:p>
    <w:p w14:paraId="0809815A" w14:textId="77777777" w:rsidR="00E53F1A" w:rsidRPr="00C62D2C" w:rsidRDefault="00E53F1A" w:rsidP="00E53F1A">
      <w:pPr>
        <w:pStyle w:val="ListParagraph"/>
        <w:numPr>
          <w:ilvl w:val="0"/>
          <w:numId w:val="5"/>
        </w:numPr>
        <w:rPr>
          <w:rFonts w:ascii="Arial" w:hAnsi="Arial" w:cs="Arial"/>
          <w:sz w:val="22"/>
          <w:szCs w:val="22"/>
        </w:rPr>
      </w:pPr>
      <w:proofErr w:type="spellStart"/>
      <w:r w:rsidRPr="00C62D2C">
        <w:rPr>
          <w:rFonts w:ascii="Arial" w:hAnsi="Arial" w:cs="Arial"/>
          <w:sz w:val="22"/>
          <w:szCs w:val="22"/>
        </w:rPr>
        <w:t>Organisations</w:t>
      </w:r>
      <w:proofErr w:type="spellEnd"/>
      <w:r w:rsidRPr="00C62D2C">
        <w:rPr>
          <w:rFonts w:ascii="Arial" w:hAnsi="Arial" w:cs="Arial"/>
          <w:sz w:val="22"/>
          <w:szCs w:val="22"/>
        </w:rPr>
        <w:t xml:space="preserve"> are only able to use the England Netball branding as detailed in a funding award letter</w:t>
      </w:r>
      <w:r w:rsidR="002701E3" w:rsidRPr="00C62D2C">
        <w:rPr>
          <w:rFonts w:ascii="Arial" w:hAnsi="Arial" w:cs="Arial"/>
          <w:sz w:val="22"/>
          <w:szCs w:val="22"/>
        </w:rPr>
        <w:t>. An application to this Big Summer of Netball Grant scheme does not entitle groups or clubs to use the England Netball logo or brand.</w:t>
      </w:r>
    </w:p>
    <w:p w14:paraId="6FB4164F" w14:textId="77777777" w:rsidR="002701E3" w:rsidRPr="00C62D2C" w:rsidRDefault="002701E3" w:rsidP="00E53F1A">
      <w:pPr>
        <w:pStyle w:val="ListParagraph"/>
        <w:numPr>
          <w:ilvl w:val="0"/>
          <w:numId w:val="5"/>
        </w:numPr>
        <w:rPr>
          <w:rFonts w:ascii="Arial" w:hAnsi="Arial" w:cs="Arial"/>
          <w:sz w:val="22"/>
          <w:szCs w:val="22"/>
        </w:rPr>
      </w:pPr>
      <w:proofErr w:type="gramStart"/>
      <w:r w:rsidRPr="00C62D2C">
        <w:rPr>
          <w:rFonts w:ascii="Arial" w:hAnsi="Arial" w:cs="Arial"/>
          <w:sz w:val="22"/>
          <w:szCs w:val="22"/>
        </w:rPr>
        <w:t>Funding decisions are made by a panel on the basis of the information</w:t>
      </w:r>
      <w:proofErr w:type="gramEnd"/>
      <w:r w:rsidRPr="00C62D2C">
        <w:rPr>
          <w:rFonts w:ascii="Arial" w:hAnsi="Arial" w:cs="Arial"/>
          <w:sz w:val="22"/>
          <w:szCs w:val="22"/>
        </w:rPr>
        <w:t xml:space="preserve"> provided, there is no right of appeal to any funding decision.</w:t>
      </w:r>
    </w:p>
    <w:sectPr w:rsidR="002701E3" w:rsidRPr="00C62D2C" w:rsidSect="00C62D2C">
      <w:headerReference w:type="even" r:id="rId11"/>
      <w:headerReference w:type="default" r:id="rId12"/>
      <w:pgSz w:w="11900" w:h="16840"/>
      <w:pgMar w:top="1440" w:right="701" w:bottom="1440" w:left="851"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FA2C338" w14:textId="77777777" w:rsidR="0039396F" w:rsidRDefault="0039396F" w:rsidP="00C62D2C">
      <w:r>
        <w:separator/>
      </w:r>
    </w:p>
  </w:endnote>
  <w:endnote w:type="continuationSeparator" w:id="0">
    <w:p w14:paraId="01DF1602" w14:textId="77777777" w:rsidR="0039396F" w:rsidRDefault="0039396F" w:rsidP="00C62D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AC8D2E0" w14:textId="77777777" w:rsidR="0039396F" w:rsidRDefault="0039396F" w:rsidP="00C62D2C">
      <w:r>
        <w:separator/>
      </w:r>
    </w:p>
  </w:footnote>
  <w:footnote w:type="continuationSeparator" w:id="0">
    <w:p w14:paraId="2C9E1646" w14:textId="77777777" w:rsidR="0039396F" w:rsidRDefault="0039396F" w:rsidP="00C62D2C">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95F52F" w14:textId="77777777" w:rsidR="0039396F" w:rsidRDefault="0039396F">
    <w:pPr>
      <w:pStyle w:val="Header"/>
    </w:pPr>
    <w:sdt>
      <w:sdtPr>
        <w:id w:val="171999623"/>
        <w:placeholder>
          <w:docPart w:val="19C33B2C23783F4DA78232A512E5024E"/>
        </w:placeholder>
        <w:temporary/>
        <w:showingPlcHdr/>
      </w:sdtPr>
      <w:sdtContent>
        <w:r>
          <w:t>[Type text]</w:t>
        </w:r>
      </w:sdtContent>
    </w:sdt>
    <w:r>
      <w:ptab w:relativeTo="margin" w:alignment="center" w:leader="none"/>
    </w:r>
    <w:sdt>
      <w:sdtPr>
        <w:id w:val="171999624"/>
        <w:placeholder>
          <w:docPart w:val="8A3D24B507E4D3419A8DEF3C89E83473"/>
        </w:placeholder>
        <w:temporary/>
        <w:showingPlcHdr/>
      </w:sdtPr>
      <w:sdtContent>
        <w:r>
          <w:t>[Type text]</w:t>
        </w:r>
      </w:sdtContent>
    </w:sdt>
    <w:r>
      <w:ptab w:relativeTo="margin" w:alignment="right" w:leader="none"/>
    </w:r>
    <w:sdt>
      <w:sdtPr>
        <w:id w:val="171999625"/>
        <w:placeholder>
          <w:docPart w:val="A3EBBCD1CEC02548AAE69016ACDE4554"/>
        </w:placeholder>
        <w:temporary/>
        <w:showingPlcHdr/>
      </w:sdtPr>
      <w:sdtContent>
        <w:r>
          <w:t>[Type text]</w:t>
        </w:r>
      </w:sdtContent>
    </w:sdt>
  </w:p>
  <w:p w14:paraId="43EC0E73" w14:textId="77777777" w:rsidR="0039396F" w:rsidRDefault="0039396F">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2D9A72" w14:textId="77777777" w:rsidR="0039396F" w:rsidRDefault="0039396F">
    <w:pPr>
      <w:pStyle w:val="Header"/>
    </w:pPr>
    <w:r w:rsidRPr="00B907BC">
      <w:rPr>
        <w:noProof/>
      </w:rPr>
      <w:drawing>
        <wp:anchor distT="0" distB="0" distL="114300" distR="114300" simplePos="0" relativeHeight="251659264" behindDoc="1" locked="0" layoutInCell="1" allowOverlap="1" wp14:anchorId="2AC1EAE5" wp14:editId="6C5D198C">
          <wp:simplePos x="0" y="0"/>
          <wp:positionH relativeFrom="column">
            <wp:posOffset>-571500</wp:posOffset>
          </wp:positionH>
          <wp:positionV relativeFrom="paragraph">
            <wp:posOffset>-449580</wp:posOffset>
          </wp:positionV>
          <wp:extent cx="7658100" cy="10661015"/>
          <wp:effectExtent l="0" t="0" r="12700" b="6985"/>
          <wp:wrapNone/>
          <wp:docPr id="6" name="Picture 6" descr="DATA:DEVELOPMENT:Naomi:Branding:Competitions:General:COMPS_GenericWORDtemp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ATA:DEVELOPMENT:Naomi:Branding:Competitions:General:COMPS_GenericWORDtemp_3.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58460" cy="10661516"/>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91535C"/>
    <w:multiLevelType w:val="hybridMultilevel"/>
    <w:tmpl w:val="0C3830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BF54242"/>
    <w:multiLevelType w:val="hybridMultilevel"/>
    <w:tmpl w:val="64DCEC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5E31403C"/>
    <w:multiLevelType w:val="hybridMultilevel"/>
    <w:tmpl w:val="B6EAC3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69D14531"/>
    <w:multiLevelType w:val="hybridMultilevel"/>
    <w:tmpl w:val="41107F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7ABF5004"/>
    <w:multiLevelType w:val="hybridMultilevel"/>
    <w:tmpl w:val="E230F5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2"/>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37357"/>
    <w:rsid w:val="002701E3"/>
    <w:rsid w:val="0039396F"/>
    <w:rsid w:val="0039783F"/>
    <w:rsid w:val="007E4FB8"/>
    <w:rsid w:val="00837357"/>
    <w:rsid w:val="009D26DC"/>
    <w:rsid w:val="00B05D41"/>
    <w:rsid w:val="00C62D2C"/>
    <w:rsid w:val="00DE7129"/>
    <w:rsid w:val="00E53F1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76B044BB"/>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37357"/>
    <w:rPr>
      <w:color w:val="0000FF" w:themeColor="hyperlink"/>
      <w:u w:val="single"/>
    </w:rPr>
  </w:style>
  <w:style w:type="paragraph" w:styleId="ListParagraph">
    <w:name w:val="List Paragraph"/>
    <w:basedOn w:val="Normal"/>
    <w:uiPriority w:val="34"/>
    <w:qFormat/>
    <w:rsid w:val="00837357"/>
    <w:pPr>
      <w:ind w:left="720"/>
      <w:contextualSpacing/>
    </w:pPr>
  </w:style>
  <w:style w:type="table" w:styleId="TableGrid">
    <w:name w:val="Table Grid"/>
    <w:basedOn w:val="TableNormal"/>
    <w:uiPriority w:val="59"/>
    <w:rsid w:val="0083735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C62D2C"/>
    <w:pPr>
      <w:tabs>
        <w:tab w:val="center" w:pos="4320"/>
        <w:tab w:val="right" w:pos="8640"/>
      </w:tabs>
    </w:pPr>
  </w:style>
  <w:style w:type="character" w:customStyle="1" w:styleId="HeaderChar">
    <w:name w:val="Header Char"/>
    <w:basedOn w:val="DefaultParagraphFont"/>
    <w:link w:val="Header"/>
    <w:uiPriority w:val="99"/>
    <w:rsid w:val="00C62D2C"/>
  </w:style>
  <w:style w:type="paragraph" w:styleId="Footer">
    <w:name w:val="footer"/>
    <w:basedOn w:val="Normal"/>
    <w:link w:val="FooterChar"/>
    <w:uiPriority w:val="99"/>
    <w:unhideWhenUsed/>
    <w:rsid w:val="00C62D2C"/>
    <w:pPr>
      <w:tabs>
        <w:tab w:val="center" w:pos="4320"/>
        <w:tab w:val="right" w:pos="8640"/>
      </w:tabs>
    </w:pPr>
  </w:style>
  <w:style w:type="character" w:customStyle="1" w:styleId="FooterChar">
    <w:name w:val="Footer Char"/>
    <w:basedOn w:val="DefaultParagraphFont"/>
    <w:link w:val="Footer"/>
    <w:uiPriority w:val="99"/>
    <w:rsid w:val="00C62D2C"/>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37357"/>
    <w:rPr>
      <w:color w:val="0000FF" w:themeColor="hyperlink"/>
      <w:u w:val="single"/>
    </w:rPr>
  </w:style>
  <w:style w:type="paragraph" w:styleId="ListParagraph">
    <w:name w:val="List Paragraph"/>
    <w:basedOn w:val="Normal"/>
    <w:uiPriority w:val="34"/>
    <w:qFormat/>
    <w:rsid w:val="00837357"/>
    <w:pPr>
      <w:ind w:left="720"/>
      <w:contextualSpacing/>
    </w:pPr>
  </w:style>
  <w:style w:type="table" w:styleId="TableGrid">
    <w:name w:val="Table Grid"/>
    <w:basedOn w:val="TableNormal"/>
    <w:uiPriority w:val="59"/>
    <w:rsid w:val="0083735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C62D2C"/>
    <w:pPr>
      <w:tabs>
        <w:tab w:val="center" w:pos="4320"/>
        <w:tab w:val="right" w:pos="8640"/>
      </w:tabs>
    </w:pPr>
  </w:style>
  <w:style w:type="character" w:customStyle="1" w:styleId="HeaderChar">
    <w:name w:val="Header Char"/>
    <w:basedOn w:val="DefaultParagraphFont"/>
    <w:link w:val="Header"/>
    <w:uiPriority w:val="99"/>
    <w:rsid w:val="00C62D2C"/>
  </w:style>
  <w:style w:type="paragraph" w:styleId="Footer">
    <w:name w:val="footer"/>
    <w:basedOn w:val="Normal"/>
    <w:link w:val="FooterChar"/>
    <w:uiPriority w:val="99"/>
    <w:unhideWhenUsed/>
    <w:rsid w:val="00C62D2C"/>
    <w:pPr>
      <w:tabs>
        <w:tab w:val="center" w:pos="4320"/>
        <w:tab w:val="right" w:pos="8640"/>
      </w:tabs>
    </w:pPr>
  </w:style>
  <w:style w:type="character" w:customStyle="1" w:styleId="FooterChar">
    <w:name w:val="Footer Char"/>
    <w:basedOn w:val="DefaultParagraphFont"/>
    <w:link w:val="Footer"/>
    <w:uiPriority w:val="99"/>
    <w:rsid w:val="00C62D2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1.xml"/><Relationship Id="rId12" Type="http://schemas.openxmlformats.org/officeDocument/2006/relationships/header" Target="header2.xml"/><Relationship Id="rId13" Type="http://schemas.openxmlformats.org/officeDocument/2006/relationships/fontTable" Target="fontTable.xml"/><Relationship Id="rId14" Type="http://schemas.openxmlformats.org/officeDocument/2006/relationships/glossaryDocument" Target="glossary/document.xml"/><Relationship Id="rId15"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yperlink" Target="mailto:BigSummerofNetball@englandnetball.co.uk" TargetMode="External"/><Relationship Id="rId10" Type="http://schemas.openxmlformats.org/officeDocument/2006/relationships/hyperlink" Target="mailto:BigSummerofNetball@englandnetball.co.uk"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ntTable" Target="fontTable.xml"/><Relationship Id="rId1" Type="http://schemas.openxmlformats.org/officeDocument/2006/relationships/styles" Target="styles.xml"/><Relationship Id="rId2" Type="http://schemas.microsoft.com/office/2007/relationships/stylesWithEffects" Target="stylesWithEffect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19C33B2C23783F4DA78232A512E5024E"/>
        <w:category>
          <w:name w:val="General"/>
          <w:gallery w:val="placeholder"/>
        </w:category>
        <w:types>
          <w:type w:val="bbPlcHdr"/>
        </w:types>
        <w:behaviors>
          <w:behavior w:val="content"/>
        </w:behaviors>
        <w:guid w:val="{5CD0B98E-C3B0-3D4D-93A7-C3F4CC9D8A68}"/>
      </w:docPartPr>
      <w:docPartBody>
        <w:p w:rsidR="006F74D2" w:rsidRDefault="00515E10" w:rsidP="00515E10">
          <w:pPr>
            <w:pStyle w:val="19C33B2C23783F4DA78232A512E5024E"/>
          </w:pPr>
          <w:r>
            <w:t>[Type text]</w:t>
          </w:r>
        </w:p>
      </w:docPartBody>
    </w:docPart>
    <w:docPart>
      <w:docPartPr>
        <w:name w:val="8A3D24B507E4D3419A8DEF3C89E83473"/>
        <w:category>
          <w:name w:val="General"/>
          <w:gallery w:val="placeholder"/>
        </w:category>
        <w:types>
          <w:type w:val="bbPlcHdr"/>
        </w:types>
        <w:behaviors>
          <w:behavior w:val="content"/>
        </w:behaviors>
        <w:guid w:val="{52511425-C783-EF46-AF3B-ADAA6B9F35A5}"/>
      </w:docPartPr>
      <w:docPartBody>
        <w:p w:rsidR="006F74D2" w:rsidRDefault="00515E10" w:rsidP="00515E10">
          <w:pPr>
            <w:pStyle w:val="8A3D24B507E4D3419A8DEF3C89E83473"/>
          </w:pPr>
          <w:r>
            <w:t>[Type text]</w:t>
          </w:r>
        </w:p>
      </w:docPartBody>
    </w:docPart>
    <w:docPart>
      <w:docPartPr>
        <w:name w:val="A3EBBCD1CEC02548AAE69016ACDE4554"/>
        <w:category>
          <w:name w:val="General"/>
          <w:gallery w:val="placeholder"/>
        </w:category>
        <w:types>
          <w:type w:val="bbPlcHdr"/>
        </w:types>
        <w:behaviors>
          <w:behavior w:val="content"/>
        </w:behaviors>
        <w:guid w:val="{BE7150BB-8CFF-DD4F-B059-7D981CED70DB}"/>
      </w:docPartPr>
      <w:docPartBody>
        <w:p w:rsidR="006F74D2" w:rsidRDefault="00515E10" w:rsidP="00515E10">
          <w:pPr>
            <w:pStyle w:val="A3EBBCD1CEC02548AAE69016ACDE4554"/>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15E10"/>
    <w:rsid w:val="00515E10"/>
    <w:rsid w:val="006F74D2"/>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9C33B2C23783F4DA78232A512E5024E">
    <w:name w:val="19C33B2C23783F4DA78232A512E5024E"/>
    <w:rsid w:val="00515E10"/>
  </w:style>
  <w:style w:type="paragraph" w:customStyle="1" w:styleId="8A3D24B507E4D3419A8DEF3C89E83473">
    <w:name w:val="8A3D24B507E4D3419A8DEF3C89E83473"/>
    <w:rsid w:val="00515E10"/>
  </w:style>
  <w:style w:type="paragraph" w:customStyle="1" w:styleId="A3EBBCD1CEC02548AAE69016ACDE4554">
    <w:name w:val="A3EBBCD1CEC02548AAE69016ACDE4554"/>
    <w:rsid w:val="00515E10"/>
  </w:style>
  <w:style w:type="paragraph" w:customStyle="1" w:styleId="B64F265013AB434FAB7865FE283AE1B6">
    <w:name w:val="B64F265013AB434FAB7865FE283AE1B6"/>
    <w:rsid w:val="00515E10"/>
  </w:style>
  <w:style w:type="paragraph" w:customStyle="1" w:styleId="6190967F5DAB9E4D9E2138064F729764">
    <w:name w:val="6190967F5DAB9E4D9E2138064F729764"/>
    <w:rsid w:val="00515E10"/>
  </w:style>
  <w:style w:type="paragraph" w:customStyle="1" w:styleId="22E834B0EE0B0245902F5BBD03A14658">
    <w:name w:val="22E834B0EE0B0245902F5BBD03A14658"/>
    <w:rsid w:val="00515E10"/>
  </w:style>
</w:styles>
</file>

<file path=word/glossary/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9C33B2C23783F4DA78232A512E5024E">
    <w:name w:val="19C33B2C23783F4DA78232A512E5024E"/>
    <w:rsid w:val="00515E10"/>
  </w:style>
  <w:style w:type="paragraph" w:customStyle="1" w:styleId="8A3D24B507E4D3419A8DEF3C89E83473">
    <w:name w:val="8A3D24B507E4D3419A8DEF3C89E83473"/>
    <w:rsid w:val="00515E10"/>
  </w:style>
  <w:style w:type="paragraph" w:customStyle="1" w:styleId="A3EBBCD1CEC02548AAE69016ACDE4554">
    <w:name w:val="A3EBBCD1CEC02548AAE69016ACDE4554"/>
    <w:rsid w:val="00515E10"/>
  </w:style>
  <w:style w:type="paragraph" w:customStyle="1" w:styleId="B64F265013AB434FAB7865FE283AE1B6">
    <w:name w:val="B64F265013AB434FAB7865FE283AE1B6"/>
    <w:rsid w:val="00515E10"/>
  </w:style>
  <w:style w:type="paragraph" w:customStyle="1" w:styleId="6190967F5DAB9E4D9E2138064F729764">
    <w:name w:val="6190967F5DAB9E4D9E2138064F729764"/>
    <w:rsid w:val="00515E10"/>
  </w:style>
  <w:style w:type="paragraph" w:customStyle="1" w:styleId="22E834B0EE0B0245902F5BBD03A14658">
    <w:name w:val="22E834B0EE0B0245902F5BBD03A14658"/>
    <w:rsid w:val="00515E1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27CCFE-0925-BE4C-AFAF-D15C79B439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Pages>
  <Words>784</Words>
  <Characters>4471</Characters>
  <Application>Microsoft Macintosh Word</Application>
  <DocSecurity>0</DocSecurity>
  <Lines>37</Lines>
  <Paragraphs>10</Paragraphs>
  <ScaleCrop>false</ScaleCrop>
  <Company/>
  <LinksUpToDate>false</LinksUpToDate>
  <CharactersWithSpaces>5245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Ian Holloway</dc:creator>
  <cp:keywords/>
  <dc:description/>
  <cp:lastModifiedBy>Ian Holloway</cp:lastModifiedBy>
  <cp:revision>2</cp:revision>
  <dcterms:created xsi:type="dcterms:W3CDTF">2015-04-08T11:07:00Z</dcterms:created>
  <dcterms:modified xsi:type="dcterms:W3CDTF">2015-04-08T11:07:00Z</dcterms:modified>
</cp:coreProperties>
</file>