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536" w:rsidRPr="00313A9E" w:rsidRDefault="00D05536" w:rsidP="00D05536">
      <w:pPr>
        <w:spacing w:line="240" w:lineRule="auto"/>
        <w:rPr>
          <w:rFonts w:ascii="Arial" w:hAnsi="Arial" w:cs="Arial"/>
          <w:b/>
          <w:lang w:val="en-US"/>
        </w:rPr>
      </w:pPr>
      <w:r w:rsidRPr="00313A9E">
        <w:rPr>
          <w:rFonts w:ascii="Arial" w:hAnsi="Arial" w:cs="Arial"/>
          <w:b/>
          <w:lang w:val="en-US"/>
        </w:rPr>
        <w:t>Award Criteria</w:t>
      </w:r>
    </w:p>
    <w:p w:rsidR="00D05536" w:rsidRPr="00313A9E" w:rsidRDefault="00D05536" w:rsidP="00313A9E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313A9E">
        <w:rPr>
          <w:rFonts w:ascii="Arial" w:hAnsi="Arial" w:cs="Arial"/>
          <w:sz w:val="20"/>
          <w:lang w:val="en-US"/>
        </w:rPr>
        <w:t>Outstanding contribution to netball as a volunteer under the age of 25 years old. The nominee should have volunteered for a minimum of 2 y</w:t>
      </w:r>
      <w:r w:rsidR="00D474BA">
        <w:rPr>
          <w:rFonts w:ascii="Arial" w:hAnsi="Arial" w:cs="Arial"/>
          <w:sz w:val="20"/>
          <w:lang w:val="en-US"/>
        </w:rPr>
        <w:t>ears in any capacity of netball</w:t>
      </w:r>
    </w:p>
    <w:p w:rsidR="00D05536" w:rsidRPr="00A83BE1" w:rsidRDefault="00D05536" w:rsidP="00313A9E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A83BE1">
        <w:rPr>
          <w:rFonts w:ascii="Arial" w:hAnsi="Arial" w:cs="Arial"/>
          <w:sz w:val="20"/>
          <w:lang w:val="en-US"/>
        </w:rPr>
        <w:t>Nominees should have made a particul</w:t>
      </w:r>
      <w:r w:rsidR="00D474BA" w:rsidRPr="00A83BE1">
        <w:rPr>
          <w:rFonts w:ascii="Arial" w:hAnsi="Arial" w:cs="Arial"/>
          <w:sz w:val="20"/>
          <w:lang w:val="en-US"/>
        </w:rPr>
        <w:t xml:space="preserve">ar impact between </w:t>
      </w:r>
      <w:r w:rsidR="00A83BE1" w:rsidRPr="00A83BE1">
        <w:rPr>
          <w:rFonts w:ascii="Arial" w:hAnsi="Arial" w:cs="Arial"/>
          <w:sz w:val="20"/>
          <w:lang w:val="en-US"/>
        </w:rPr>
        <w:t>1st April 2017</w:t>
      </w:r>
      <w:r w:rsidRPr="00A83BE1">
        <w:rPr>
          <w:rFonts w:ascii="Arial" w:hAnsi="Arial" w:cs="Arial"/>
          <w:sz w:val="20"/>
          <w:lang w:val="en-US"/>
        </w:rPr>
        <w:t xml:space="preserve"> </w:t>
      </w:r>
      <w:r w:rsidR="00A83BE1" w:rsidRPr="00A83BE1">
        <w:rPr>
          <w:rFonts w:ascii="Arial" w:hAnsi="Arial" w:cs="Arial"/>
          <w:sz w:val="20"/>
          <w:lang w:val="en-US"/>
        </w:rPr>
        <w:t>and 31st March 2018</w:t>
      </w:r>
    </w:p>
    <w:p w:rsidR="00291EBB" w:rsidRDefault="00D05536" w:rsidP="00313A9E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313A9E">
        <w:rPr>
          <w:rFonts w:ascii="Arial" w:hAnsi="Arial" w:cs="Arial"/>
          <w:sz w:val="20"/>
          <w:lang w:val="en-US"/>
        </w:rPr>
        <w:t>Nominee, their educational establishment or netball club must b</w:t>
      </w:r>
      <w:r w:rsidR="00D474BA">
        <w:rPr>
          <w:rFonts w:ascii="Arial" w:hAnsi="Arial" w:cs="Arial"/>
          <w:sz w:val="20"/>
          <w:lang w:val="en-US"/>
        </w:rPr>
        <w:t>e affiliated to England Netball</w:t>
      </w:r>
    </w:p>
    <w:p w:rsidR="00313A9E" w:rsidRDefault="00313A9E" w:rsidP="00313A9E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313A9E" w:rsidRPr="00D92F25" w:rsidRDefault="00313A9E" w:rsidP="00313A9E">
      <w:pPr>
        <w:spacing w:line="240" w:lineRule="auto"/>
        <w:rPr>
          <w:rFonts w:ascii="Arial" w:hAnsi="Arial" w:cs="Arial"/>
          <w:b/>
          <w:lang w:val="en-US"/>
        </w:rPr>
      </w:pPr>
      <w:r w:rsidRPr="00D92F25">
        <w:rPr>
          <w:rFonts w:ascii="Arial" w:hAnsi="Arial" w:cs="Arial"/>
          <w:b/>
          <w:lang w:val="en-US"/>
        </w:rPr>
        <w:t>Completing the Nomination Form</w:t>
      </w:r>
    </w:p>
    <w:p w:rsidR="00A21110" w:rsidRPr="008C5436" w:rsidRDefault="00A21110" w:rsidP="00A21110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18"/>
        </w:rPr>
      </w:pPr>
      <w:r w:rsidRPr="008C5436">
        <w:rPr>
          <w:rFonts w:ascii="Arial" w:hAnsi="Arial" w:cs="Arial"/>
          <w:sz w:val="20"/>
          <w:szCs w:val="18"/>
        </w:rPr>
        <w:t>All fields must be comp</w:t>
      </w:r>
      <w:r>
        <w:rPr>
          <w:rFonts w:ascii="Arial" w:hAnsi="Arial" w:cs="Arial"/>
          <w:sz w:val="20"/>
          <w:szCs w:val="18"/>
        </w:rPr>
        <w:t>leted on the nomination form,</w:t>
      </w:r>
      <w:r w:rsidRPr="008C5436">
        <w:rPr>
          <w:rFonts w:ascii="Arial" w:hAnsi="Arial" w:cs="Arial"/>
          <w:sz w:val="20"/>
          <w:szCs w:val="18"/>
        </w:rPr>
        <w:t xml:space="preserve"> additional documents submitted will not be considered.</w:t>
      </w:r>
    </w:p>
    <w:p w:rsidR="00A21110" w:rsidRDefault="00A21110" w:rsidP="00A21110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p w:rsidR="00A21110" w:rsidRPr="008C5436" w:rsidRDefault="00A21110" w:rsidP="00A21110">
      <w:pPr>
        <w:autoSpaceDE w:val="0"/>
        <w:autoSpaceDN w:val="0"/>
        <w:adjustRightInd w:val="0"/>
        <w:spacing w:after="0" w:line="240" w:lineRule="auto"/>
        <w:ind w:left="142"/>
        <w:rPr>
          <w:rFonts w:ascii="Arial" w:eastAsia="Arial" w:hAnsi="Arial" w:cs="Arial"/>
          <w:spacing w:val="-2"/>
          <w:sz w:val="20"/>
          <w:szCs w:val="20"/>
        </w:rPr>
      </w:pPr>
      <w:r w:rsidRPr="008C5436">
        <w:rPr>
          <w:rFonts w:ascii="Arial" w:hAnsi="Arial" w:cs="Arial"/>
          <w:sz w:val="20"/>
          <w:szCs w:val="20"/>
        </w:rPr>
        <w:t xml:space="preserve">Each nomination is to be accompanied by two high resolution images (jpeg or </w:t>
      </w:r>
      <w:proofErr w:type="spellStart"/>
      <w:r w:rsidRPr="008C5436">
        <w:rPr>
          <w:rFonts w:ascii="Arial" w:hAnsi="Arial" w:cs="Arial"/>
          <w:sz w:val="20"/>
          <w:szCs w:val="20"/>
        </w:rPr>
        <w:t>png</w:t>
      </w:r>
      <w:proofErr w:type="spellEnd"/>
      <w:r w:rsidRPr="008C5436">
        <w:rPr>
          <w:rFonts w:ascii="Arial" w:hAnsi="Arial" w:cs="Arial"/>
          <w:sz w:val="20"/>
          <w:szCs w:val="20"/>
        </w:rPr>
        <w:t xml:space="preserve"> file format). One action and one portrait image if possible.</w:t>
      </w:r>
    </w:p>
    <w:p w:rsidR="00313A9E" w:rsidRPr="006A1DAC" w:rsidRDefault="00313A9E" w:rsidP="00313A9E">
      <w:pPr>
        <w:spacing w:after="0" w:line="240" w:lineRule="auto"/>
        <w:ind w:left="240" w:right="-20"/>
        <w:rPr>
          <w:rFonts w:ascii="Arial" w:eastAsia="Arial" w:hAnsi="Arial" w:cs="Arial"/>
          <w:sz w:val="20"/>
          <w:szCs w:val="18"/>
        </w:rPr>
      </w:pPr>
    </w:p>
    <w:p w:rsidR="00313A9E" w:rsidRPr="006A1DAC" w:rsidRDefault="00313A9E" w:rsidP="00313A9E">
      <w:pPr>
        <w:spacing w:before="80" w:after="0" w:line="275" w:lineRule="auto"/>
        <w:ind w:left="100" w:right="176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Ut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z w:val="20"/>
          <w:szCs w:val="18"/>
        </w:rPr>
        <w:t>t,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mpo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to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u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su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u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,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pp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n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abou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no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313A9E" w:rsidRPr="006A1DAC" w:rsidRDefault="00313A9E" w:rsidP="00313A9E">
      <w:pPr>
        <w:spacing w:before="3" w:after="0" w:line="200" w:lineRule="exact"/>
        <w:rPr>
          <w:szCs w:val="20"/>
        </w:rPr>
      </w:pPr>
    </w:p>
    <w:p w:rsidR="00313A9E" w:rsidRPr="006A1DAC" w:rsidRDefault="00313A9E" w:rsidP="00313A9E">
      <w:pPr>
        <w:spacing w:after="0" w:line="275" w:lineRule="auto"/>
        <w:ind w:left="100" w:right="107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pacing w:val="5"/>
          <w:sz w:val="20"/>
          <w:szCs w:val="18"/>
        </w:rPr>
        <w:t>W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ri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sho</w:t>
      </w:r>
      <w:r w:rsidRPr="006A1DAC">
        <w:rPr>
          <w:rFonts w:ascii="Arial" w:eastAsia="Arial" w:hAnsi="Arial" w:cs="Arial"/>
          <w:sz w:val="20"/>
          <w:szCs w:val="18"/>
        </w:rPr>
        <w:t>rt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co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gi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c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de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 xml:space="preserve">. 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oi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>j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es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os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p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 xml:space="preserve">t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ma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fi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w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sen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enc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,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bo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nec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</w:p>
    <w:p w:rsidR="00313A9E" w:rsidRPr="006A1DAC" w:rsidRDefault="00313A9E" w:rsidP="00313A9E">
      <w:pPr>
        <w:spacing w:before="12" w:after="0" w:line="220" w:lineRule="exact"/>
        <w:rPr>
          <w:sz w:val="24"/>
        </w:rPr>
      </w:pPr>
    </w:p>
    <w:p w:rsidR="00313A9E" w:rsidRPr="006A1DAC" w:rsidRDefault="00313A9E" w:rsidP="00313A9E">
      <w:pPr>
        <w:spacing w:after="0" w:line="275" w:lineRule="auto"/>
        <w:ind w:left="100" w:right="317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Do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no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lud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le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to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4"/>
          <w:sz w:val="20"/>
          <w:szCs w:val="18"/>
        </w:rPr>
        <w:t>x</w:t>
      </w:r>
      <w:r w:rsidRPr="006A1DAC">
        <w:rPr>
          <w:rFonts w:ascii="Arial" w:eastAsia="Arial" w:hAnsi="Arial" w:cs="Arial"/>
          <w:spacing w:val="1"/>
          <w:sz w:val="20"/>
          <w:szCs w:val="18"/>
        </w:rPr>
        <w:t>ampl</w:t>
      </w:r>
      <w:r w:rsidRPr="006A1DAC">
        <w:rPr>
          <w:rFonts w:ascii="Arial" w:eastAsia="Arial" w:hAnsi="Arial" w:cs="Arial"/>
          <w:sz w:val="20"/>
          <w:szCs w:val="18"/>
        </w:rPr>
        <w:t>e,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ee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l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ry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t 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ele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>is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ga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de</w:t>
      </w:r>
      <w:r w:rsidRPr="006A1DAC">
        <w:rPr>
          <w:rFonts w:ascii="Arial" w:eastAsia="Arial" w:hAnsi="Arial" w:cs="Arial"/>
          <w:spacing w:val="1"/>
          <w:sz w:val="20"/>
          <w:szCs w:val="18"/>
        </w:rPr>
        <w:t>d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313A9E" w:rsidRPr="006A1DAC" w:rsidRDefault="00313A9E" w:rsidP="00313A9E">
      <w:pPr>
        <w:spacing w:after="0" w:line="200" w:lineRule="exact"/>
        <w:rPr>
          <w:szCs w:val="20"/>
        </w:rPr>
      </w:pPr>
    </w:p>
    <w:p w:rsidR="00313A9E" w:rsidRPr="006A1DAC" w:rsidRDefault="00313A9E" w:rsidP="00313A9E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If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indi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dua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b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u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ea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the</w:t>
      </w:r>
      <w:r w:rsidRPr="006A1DAC">
        <w:rPr>
          <w:rFonts w:ascii="Arial" w:eastAsia="Arial" w:hAnsi="Arial" w:cs="Arial"/>
          <w:sz w:val="20"/>
          <w:szCs w:val="18"/>
        </w:rPr>
        <w:t>y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l</w:t>
      </w:r>
      <w:r w:rsidRPr="006A1DAC">
        <w:rPr>
          <w:rFonts w:ascii="Arial" w:eastAsia="Arial" w:hAnsi="Arial" w:cs="Arial"/>
          <w:spacing w:val="1"/>
          <w:sz w:val="20"/>
          <w:szCs w:val="18"/>
        </w:rPr>
        <w:t>igi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b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ea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’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-3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A1DAC">
        <w:rPr>
          <w:rFonts w:ascii="Arial" w:eastAsia="Arial" w:hAnsi="Arial" w:cs="Arial"/>
          <w:sz w:val="20"/>
          <w:szCs w:val="18"/>
        </w:rPr>
        <w:t>o you can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te 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he</w:t>
      </w:r>
      <w:r w:rsidRPr="006A1DAC">
        <w:rPr>
          <w:rFonts w:ascii="Arial" w:eastAsia="Arial" w:hAnsi="Arial" w:cs="Arial"/>
          <w:sz w:val="20"/>
          <w:szCs w:val="18"/>
        </w:rPr>
        <w:t>m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ag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313A9E" w:rsidRPr="006A1DAC" w:rsidRDefault="00313A9E" w:rsidP="00313A9E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</w:p>
    <w:p w:rsidR="00313A9E" w:rsidRPr="006D0E21" w:rsidRDefault="00313A9E" w:rsidP="00313A9E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 w:rsidRPr="006D0E21">
        <w:rPr>
          <w:rFonts w:ascii="Arial" w:eastAsia="Arial" w:hAnsi="Arial" w:cs="Arial"/>
          <w:b/>
          <w:sz w:val="20"/>
          <w:szCs w:val="18"/>
        </w:rPr>
        <w:t>Impact –</w:t>
      </w:r>
      <w:r w:rsidRPr="006D0E21">
        <w:rPr>
          <w:rFonts w:ascii="Arial" w:eastAsia="Arial" w:hAnsi="Arial" w:cs="Arial"/>
          <w:sz w:val="20"/>
          <w:szCs w:val="18"/>
        </w:rPr>
        <w:t xml:space="preserve"> you need to describe the impact the person </w:t>
      </w:r>
      <w:r>
        <w:rPr>
          <w:rFonts w:ascii="Arial" w:eastAsia="Arial" w:hAnsi="Arial" w:cs="Arial"/>
          <w:sz w:val="20"/>
          <w:szCs w:val="18"/>
        </w:rPr>
        <w:t>has had in the nomination area, w</w:t>
      </w:r>
      <w:r w:rsidRPr="006D0E21">
        <w:rPr>
          <w:rFonts w:ascii="Arial" w:eastAsia="Arial" w:hAnsi="Arial" w:cs="Arial"/>
          <w:sz w:val="20"/>
          <w:szCs w:val="18"/>
        </w:rPr>
        <w:t>here possible please includ</w:t>
      </w:r>
      <w:r>
        <w:rPr>
          <w:rFonts w:ascii="Arial" w:eastAsia="Arial" w:hAnsi="Arial" w:cs="Arial"/>
          <w:sz w:val="20"/>
          <w:szCs w:val="18"/>
        </w:rPr>
        <w:t xml:space="preserve">e specific examples, numbers and anecdotal evidence. </w:t>
      </w:r>
    </w:p>
    <w:p w:rsidR="00313A9E" w:rsidRPr="006D0E21" w:rsidRDefault="00313A9E" w:rsidP="00313A9E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18"/>
        </w:rPr>
      </w:pPr>
    </w:p>
    <w:p w:rsidR="00313A9E" w:rsidRPr="006D0E21" w:rsidRDefault="00313A9E" w:rsidP="00313A9E">
      <w:pPr>
        <w:spacing w:before="30" w:after="0" w:line="240" w:lineRule="auto"/>
        <w:ind w:left="100" w:right="-20"/>
        <w:rPr>
          <w:rFonts w:ascii="Arial" w:eastAsia="Arial" w:hAnsi="Arial" w:cs="Arial"/>
          <w:b/>
          <w:sz w:val="20"/>
          <w:szCs w:val="18"/>
        </w:rPr>
      </w:pPr>
      <w:r w:rsidRPr="006D0E21">
        <w:rPr>
          <w:rFonts w:ascii="Arial" w:eastAsia="Arial" w:hAnsi="Arial" w:cs="Arial"/>
          <w:b/>
          <w:sz w:val="20"/>
          <w:szCs w:val="18"/>
        </w:rPr>
        <w:t xml:space="preserve">Achievements - </w:t>
      </w:r>
    </w:p>
    <w:p w:rsidR="00313A9E" w:rsidRPr="006D0E21" w:rsidRDefault="00313A9E" w:rsidP="00313A9E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 w:rsidRPr="006D0E21">
        <w:rPr>
          <w:rFonts w:ascii="Arial" w:eastAsia="Arial" w:hAnsi="Arial" w:cs="Arial"/>
          <w:sz w:val="20"/>
          <w:szCs w:val="18"/>
        </w:rPr>
        <w:t xml:space="preserve">This </w:t>
      </w:r>
      <w:r>
        <w:rPr>
          <w:rFonts w:ascii="Arial" w:eastAsia="Arial" w:hAnsi="Arial" w:cs="Arial"/>
          <w:sz w:val="20"/>
          <w:szCs w:val="18"/>
        </w:rPr>
        <w:t>may well include the age, ability to balance volunteering, life, work and education, as well as any netball or generic sport qualifications achieved.</w:t>
      </w:r>
      <w:r w:rsidRPr="006D0E21">
        <w:rPr>
          <w:rFonts w:ascii="Arial" w:eastAsia="Arial" w:hAnsi="Arial" w:cs="Arial"/>
          <w:sz w:val="20"/>
          <w:szCs w:val="18"/>
        </w:rPr>
        <w:t xml:space="preserve"> Please include as many achievements as possible. </w:t>
      </w:r>
    </w:p>
    <w:p w:rsidR="00313A9E" w:rsidRPr="006A1DAC" w:rsidRDefault="00313A9E" w:rsidP="00313A9E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18"/>
        </w:rPr>
      </w:pPr>
    </w:p>
    <w:p w:rsidR="00313A9E" w:rsidRPr="006A1DAC" w:rsidRDefault="00313A9E" w:rsidP="00313A9E">
      <w:pPr>
        <w:spacing w:before="30" w:after="0" w:line="240" w:lineRule="auto"/>
        <w:ind w:left="100" w:right="-20"/>
        <w:rPr>
          <w:rFonts w:ascii="Arial" w:eastAsia="Arial" w:hAnsi="Arial" w:cs="Arial"/>
          <w:spacing w:val="-2"/>
          <w:sz w:val="20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pe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nomi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fo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m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rr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howe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ub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te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us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bla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k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k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cl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>y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ss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bl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e. </w:t>
      </w:r>
    </w:p>
    <w:p w:rsidR="00313A9E" w:rsidRPr="006A1DAC" w:rsidRDefault="00313A9E" w:rsidP="00313A9E">
      <w:pPr>
        <w:spacing w:before="30" w:after="0" w:line="240" w:lineRule="auto"/>
        <w:ind w:left="100" w:right="-20"/>
        <w:rPr>
          <w:rFonts w:ascii="Arial" w:eastAsia="Arial" w:hAnsi="Arial" w:cs="Arial"/>
          <w:spacing w:val="-2"/>
          <w:sz w:val="20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</w:p>
    <w:p w:rsidR="00313A9E" w:rsidRDefault="00313A9E" w:rsidP="00313A9E">
      <w:pPr>
        <w:spacing w:before="30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If you have any queries regarding completion please </w:t>
      </w:r>
      <w:r w:rsidR="00D474BA">
        <w:rPr>
          <w:rFonts w:ascii="Arial" w:eastAsia="Arial" w:hAnsi="Arial" w:cs="Arial"/>
          <w:spacing w:val="-2"/>
          <w:sz w:val="20"/>
          <w:szCs w:val="18"/>
        </w:rPr>
        <w:t xml:space="preserve">contact your Regional office or email </w:t>
      </w:r>
      <w:hyperlink r:id="rId7" w:history="1">
        <w:r w:rsidR="00D474BA" w:rsidRPr="009503B2">
          <w:rPr>
            <w:rStyle w:val="Hyperlink"/>
            <w:rFonts w:ascii="Arial" w:eastAsia="Arial" w:hAnsi="Arial" w:cs="Arial"/>
            <w:spacing w:val="-2"/>
            <w:sz w:val="20"/>
            <w:szCs w:val="18"/>
          </w:rPr>
          <w:t>Volunteering@englandnetball.co.uk</w:t>
        </w:r>
      </w:hyperlink>
      <w:r w:rsidR="00D474BA">
        <w:rPr>
          <w:rFonts w:ascii="Arial" w:eastAsia="Arial" w:hAnsi="Arial" w:cs="Arial"/>
          <w:spacing w:val="-2"/>
          <w:sz w:val="20"/>
          <w:szCs w:val="18"/>
        </w:rPr>
        <w:t xml:space="preserve"> </w:t>
      </w:r>
    </w:p>
    <w:p w:rsidR="00313A9E" w:rsidRDefault="00313A9E" w:rsidP="00313A9E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4760A4" w:rsidRDefault="004760A4" w:rsidP="004760A4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send your completed form to Helen:</w:t>
      </w:r>
    </w:p>
    <w:p w:rsidR="004760A4" w:rsidRDefault="004760A4" w:rsidP="004760A4">
      <w:pPr>
        <w:spacing w:line="240" w:lineRule="auto"/>
        <w:rPr>
          <w:rFonts w:ascii="Arial" w:hAnsi="Arial" w:cs="Arial"/>
          <w:lang w:val="en-US"/>
        </w:rPr>
      </w:pPr>
      <w:hyperlink r:id="rId8" w:history="1">
        <w:r>
          <w:rPr>
            <w:rStyle w:val="Hyperlink"/>
            <w:rFonts w:ascii="Arial" w:hAnsi="Arial" w:cs="Arial"/>
            <w:lang w:val="en-US"/>
          </w:rPr>
          <w:t>Northwest@englandnetball.co.uk</w:t>
        </w:r>
      </w:hyperlink>
    </w:p>
    <w:p w:rsidR="004760A4" w:rsidRDefault="004760A4" w:rsidP="004760A4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North West Netball, the National Cycling Centre, Stuart St, Manchester M11 4DQ</w:t>
      </w:r>
    </w:p>
    <w:p w:rsidR="004760A4" w:rsidRDefault="004760A4" w:rsidP="004760A4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Deadline: 1</w:t>
      </w:r>
      <w:r>
        <w:rPr>
          <w:rFonts w:ascii="Arial" w:hAnsi="Arial" w:cs="Arial"/>
          <w:vertAlign w:val="superscript"/>
          <w:lang w:val="en-US"/>
        </w:rPr>
        <w:t>st</w:t>
      </w:r>
      <w:r>
        <w:rPr>
          <w:rFonts w:ascii="Arial" w:hAnsi="Arial" w:cs="Arial"/>
          <w:lang w:val="en-US"/>
        </w:rPr>
        <w:t xml:space="preserve"> May 2018</w:t>
      </w:r>
    </w:p>
    <w:p w:rsidR="004760A4" w:rsidRDefault="004760A4" w:rsidP="004760A4">
      <w:pPr>
        <w:spacing w:after="0" w:line="240" w:lineRule="auto"/>
        <w:rPr>
          <w:rFonts w:cs="Arial"/>
          <w:i/>
          <w:color w:val="4A442A" w:themeColor="background2" w:themeShade="40"/>
          <w:sz w:val="24"/>
          <w:szCs w:val="24"/>
          <w:lang w:val="en-US"/>
        </w:rPr>
      </w:pPr>
      <w:r>
        <w:rPr>
          <w:rFonts w:cs="Arial"/>
          <w:i/>
          <w:color w:val="4A442A" w:themeColor="background2" w:themeShade="40"/>
          <w:sz w:val="24"/>
          <w:szCs w:val="24"/>
          <w:lang w:val="en-US"/>
        </w:rPr>
        <w:t xml:space="preserve">This year the NW Goalden Globe event is being held on </w:t>
      </w:r>
      <w:r>
        <w:rPr>
          <w:rFonts w:cs="Arial"/>
          <w:b/>
          <w:i/>
          <w:color w:val="4A442A" w:themeColor="background2" w:themeShade="40"/>
          <w:sz w:val="24"/>
          <w:szCs w:val="24"/>
          <w:lang w:val="en-US"/>
        </w:rPr>
        <w:t>Saturday 2nd June</w:t>
      </w:r>
      <w:r>
        <w:rPr>
          <w:rFonts w:cs="Arial"/>
          <w:i/>
          <w:color w:val="4A442A" w:themeColor="background2" w:themeShade="40"/>
          <w:sz w:val="24"/>
          <w:szCs w:val="24"/>
          <w:lang w:val="en-US"/>
        </w:rPr>
        <w:t xml:space="preserve"> after Manchester Live - Thunder v Wasps (2.15pm) at the Arena the Celebration event will be held afterwards at the Renaissance Hotel, Manchester (from 5pm) and we are offering in conjunction with Manchester Thunder a Joint “Golden” ticket watch thunder at the arena followed by the GG’s.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510"/>
        <w:gridCol w:w="314"/>
        <w:gridCol w:w="1789"/>
        <w:gridCol w:w="1789"/>
        <w:gridCol w:w="1805"/>
      </w:tblGrid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bookmarkStart w:id="0" w:name="_GoBack" w:colFirst="0" w:colLast="0"/>
            <w:r w:rsidRPr="00772331">
              <w:rPr>
                <w:rFonts w:ascii="Arial" w:hAnsi="Arial" w:cs="Arial"/>
                <w:lang w:val="en-US"/>
              </w:rPr>
              <w:t>Nominee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062E6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 of</w:t>
            </w:r>
            <w:r w:rsidR="00D05536">
              <w:rPr>
                <w:rFonts w:ascii="Arial" w:hAnsi="Arial" w:cs="Arial"/>
                <w:lang w:val="en-US"/>
              </w:rPr>
              <w:t xml:space="preserve"> Years Involvement (excluding playing)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313A9E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 xml:space="preserve">Affiliation Number </w:t>
            </w:r>
            <w:r w:rsidR="00313A9E" w:rsidRPr="00313A9E">
              <w:rPr>
                <w:rFonts w:ascii="Arial" w:hAnsi="Arial" w:cs="Arial"/>
                <w:sz w:val="18"/>
                <w:szCs w:val="18"/>
                <w:lang w:val="en-US"/>
              </w:rPr>
              <w:t xml:space="preserve">(must </w:t>
            </w:r>
            <w:r w:rsidR="00313A9E" w:rsidRPr="00F94B35">
              <w:rPr>
                <w:rFonts w:ascii="Arial" w:hAnsi="Arial" w:cs="Arial"/>
                <w:sz w:val="18"/>
                <w:lang w:val="en-US"/>
              </w:rPr>
              <w:t>be included, your Regional Office will be able to source this for you)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D05536" w:rsidRPr="00772331" w:rsidTr="00291EBB">
        <w:tc>
          <w:tcPr>
            <w:tcW w:w="3369" w:type="dxa"/>
            <w:gridSpan w:val="2"/>
          </w:tcPr>
          <w:p w:rsidR="00D05536" w:rsidRPr="00772331" w:rsidRDefault="00D05536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Pass on Your Passion Hours</w:t>
            </w:r>
            <w:r w:rsidR="00313A9E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5873" w:type="dxa"/>
            <w:gridSpan w:val="4"/>
          </w:tcPr>
          <w:p w:rsidR="00D05536" w:rsidRPr="00772331" w:rsidRDefault="00D05536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D05536" w:rsidRPr="00772331" w:rsidTr="00291EBB">
        <w:tc>
          <w:tcPr>
            <w:tcW w:w="3369" w:type="dxa"/>
            <w:gridSpan w:val="2"/>
          </w:tcPr>
          <w:p w:rsidR="00D05536" w:rsidRPr="00772331" w:rsidRDefault="00D05536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Youth Advisor (Yes/ No)</w:t>
            </w:r>
          </w:p>
        </w:tc>
        <w:tc>
          <w:tcPr>
            <w:tcW w:w="5873" w:type="dxa"/>
            <w:gridSpan w:val="4"/>
          </w:tcPr>
          <w:p w:rsidR="00D05536" w:rsidRPr="00772331" w:rsidRDefault="00D05536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Nominator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D05536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Netball Qualifications and </w:t>
            </w:r>
            <w:r w:rsidR="00062E61">
              <w:rPr>
                <w:rFonts w:ascii="Arial" w:hAnsi="Arial" w:cs="Arial"/>
                <w:lang w:val="en-US"/>
              </w:rPr>
              <w:t>Personal Development</w:t>
            </w:r>
          </w:p>
        </w:tc>
      </w:tr>
      <w:tr w:rsidR="00062E61" w:rsidRPr="00772331" w:rsidTr="00062E61">
        <w:trPr>
          <w:trHeight w:val="268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984355" w:rsidRPr="00772331" w:rsidRDefault="00062E61" w:rsidP="00D0553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Netball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 Roles</w:t>
            </w:r>
          </w:p>
        </w:tc>
      </w:tr>
      <w:tr w:rsidR="00291EBB" w:rsidRPr="00772331" w:rsidTr="00AF1F69">
        <w:trPr>
          <w:trHeight w:val="279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Role</w:t>
            </w: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proofErr w:type="spellStart"/>
            <w:r w:rsidRPr="00772331">
              <w:rPr>
                <w:rFonts w:ascii="Arial" w:hAnsi="Arial" w:cs="Arial"/>
                <w:lang w:val="en-US"/>
              </w:rPr>
              <w:t>Organisation</w:t>
            </w:r>
            <w:proofErr w:type="spellEnd"/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Dates to/</w:t>
            </w:r>
            <w:r w:rsidRPr="00772331">
              <w:rPr>
                <w:rFonts w:ascii="Arial" w:hAnsi="Arial" w:cs="Arial"/>
                <w:lang w:val="en-US"/>
              </w:rPr>
              <w:t>f</w:t>
            </w:r>
            <w:r w:rsidR="00291EBB" w:rsidRPr="00772331">
              <w:rPr>
                <w:rFonts w:ascii="Arial" w:hAnsi="Arial" w:cs="Arial"/>
                <w:lang w:val="en-US"/>
              </w:rPr>
              <w:t>rom</w:t>
            </w: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Hours p/week</w:t>
            </w:r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Voluntary (Y/</w:t>
            </w:r>
            <w:r w:rsidR="00291EBB" w:rsidRPr="00772331">
              <w:rPr>
                <w:rFonts w:ascii="Arial" w:hAnsi="Arial" w:cs="Arial"/>
                <w:lang w:val="en-US"/>
              </w:rPr>
              <w:t>N)</w:t>
            </w: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bookmarkEnd w:id="0"/>
    </w:tbl>
    <w:p w:rsidR="00B2157E" w:rsidRDefault="00B2157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1EBB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291EBB" w:rsidRPr="00772331" w:rsidRDefault="00291EBB" w:rsidP="00D474BA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lastRenderedPageBreak/>
              <w:t>Does the individual support any other volunteers?</w:t>
            </w:r>
          </w:p>
        </w:tc>
      </w:tr>
      <w:tr w:rsidR="00291EBB" w:rsidRPr="00772331" w:rsidTr="0088327B">
        <w:trPr>
          <w:trHeight w:val="276"/>
        </w:trPr>
        <w:tc>
          <w:tcPr>
            <w:tcW w:w="9242" w:type="dxa"/>
          </w:tcPr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Pr="00772331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 xml:space="preserve">In bullet points, please note what </w:t>
            </w:r>
            <w:r w:rsidRPr="00772331">
              <w:rPr>
                <w:rFonts w:ascii="Arial" w:hAnsi="Arial" w:cs="Arial"/>
                <w:b/>
                <w:lang w:val="en-US"/>
              </w:rPr>
              <w:t xml:space="preserve">IMPACT </w:t>
            </w:r>
            <w:r w:rsidRPr="00772331">
              <w:rPr>
                <w:rFonts w:ascii="Arial" w:hAnsi="Arial" w:cs="Arial"/>
                <w:lang w:val="en-US"/>
              </w:rPr>
              <w:t xml:space="preserve">the nominee has made over the past 12 months and what </w:t>
            </w:r>
            <w:r w:rsidRPr="00772331">
              <w:rPr>
                <w:rFonts w:ascii="Arial" w:hAnsi="Arial" w:cs="Arial"/>
                <w:b/>
                <w:lang w:val="en-US"/>
              </w:rPr>
              <w:t>ACHIEVEMENTS</w:t>
            </w:r>
            <w:r w:rsidRPr="00772331">
              <w:rPr>
                <w:rFonts w:ascii="Arial" w:hAnsi="Arial" w:cs="Arial"/>
                <w:lang w:val="en-US"/>
              </w:rPr>
              <w:t xml:space="preserve"> they have contributed to (300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In three bullet points, please demonstrate why the nominee is outstanding (150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D474BA" w:rsidRPr="00772331" w:rsidTr="00D474BA">
        <w:trPr>
          <w:trHeight w:val="276"/>
        </w:trPr>
        <w:tc>
          <w:tcPr>
            <w:tcW w:w="9242" w:type="dxa"/>
            <w:shd w:val="clear" w:color="auto" w:fill="FF0000"/>
          </w:tcPr>
          <w:p w:rsidR="00D474BA" w:rsidRPr="00772331" w:rsidRDefault="00D474BA" w:rsidP="00291EBB">
            <w:pPr>
              <w:rPr>
                <w:rFonts w:ascii="Arial" w:hAnsi="Arial" w:cs="Arial"/>
                <w:lang w:val="en-US"/>
              </w:rPr>
            </w:pPr>
            <w:r w:rsidRPr="00D474BA">
              <w:rPr>
                <w:rFonts w:ascii="Arial" w:hAnsi="Arial" w:cs="Arial"/>
                <w:lang w:val="en-US"/>
              </w:rPr>
              <w:t>How has this person encouraged others to participate in netball and join the netball family? (200 words)</w:t>
            </w:r>
          </w:p>
        </w:tc>
      </w:tr>
      <w:tr w:rsidR="00D474BA" w:rsidRPr="00772331" w:rsidTr="0088327B">
        <w:trPr>
          <w:trHeight w:val="276"/>
        </w:trPr>
        <w:tc>
          <w:tcPr>
            <w:tcW w:w="9242" w:type="dxa"/>
          </w:tcPr>
          <w:p w:rsidR="00D474BA" w:rsidRDefault="00D474BA" w:rsidP="00291EBB">
            <w:pPr>
              <w:rPr>
                <w:rFonts w:ascii="Arial" w:hAnsi="Arial" w:cs="Arial"/>
                <w:lang w:val="en-US"/>
              </w:rPr>
            </w:pPr>
          </w:p>
          <w:p w:rsidR="00D474BA" w:rsidRDefault="00D474BA" w:rsidP="00291EBB">
            <w:pPr>
              <w:rPr>
                <w:rFonts w:ascii="Arial" w:hAnsi="Arial" w:cs="Arial"/>
                <w:lang w:val="en-US"/>
              </w:rPr>
            </w:pPr>
          </w:p>
          <w:p w:rsidR="00D474BA" w:rsidRDefault="00D474BA" w:rsidP="00291EBB">
            <w:pPr>
              <w:rPr>
                <w:rFonts w:ascii="Arial" w:hAnsi="Arial" w:cs="Arial"/>
                <w:lang w:val="en-US"/>
              </w:rPr>
            </w:pPr>
          </w:p>
          <w:p w:rsidR="00D474BA" w:rsidRDefault="00D474BA" w:rsidP="00291EBB">
            <w:pPr>
              <w:rPr>
                <w:rFonts w:ascii="Arial" w:hAnsi="Arial" w:cs="Arial"/>
                <w:lang w:val="en-US"/>
              </w:rPr>
            </w:pPr>
          </w:p>
          <w:p w:rsidR="00D474BA" w:rsidRDefault="00D474BA" w:rsidP="00291EBB">
            <w:pPr>
              <w:rPr>
                <w:rFonts w:ascii="Arial" w:hAnsi="Arial" w:cs="Arial"/>
                <w:lang w:val="en-US"/>
              </w:rPr>
            </w:pPr>
          </w:p>
          <w:p w:rsidR="00D474BA" w:rsidRDefault="00D474BA" w:rsidP="00291EBB">
            <w:pPr>
              <w:rPr>
                <w:rFonts w:ascii="Arial" w:hAnsi="Arial" w:cs="Arial"/>
                <w:lang w:val="en-US"/>
              </w:rPr>
            </w:pPr>
          </w:p>
          <w:p w:rsidR="00D474BA" w:rsidRPr="00772331" w:rsidRDefault="00D474BA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91EBB" w:rsidRPr="00291EBB" w:rsidRDefault="00291EBB" w:rsidP="00291EBB">
      <w:pPr>
        <w:rPr>
          <w:lang w:val="en-US"/>
        </w:rPr>
      </w:pPr>
    </w:p>
    <w:p w:rsidR="00291EBB" w:rsidRDefault="00291EBB"/>
    <w:sectPr w:rsidR="00291EB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F5F" w:rsidRDefault="00B94F5F" w:rsidP="00772331">
      <w:pPr>
        <w:spacing w:after="0" w:line="240" w:lineRule="auto"/>
      </w:pPr>
      <w:r>
        <w:separator/>
      </w:r>
    </w:p>
  </w:endnote>
  <w:endnote w:type="continuationSeparator" w:id="0">
    <w:p w:rsidR="00B94F5F" w:rsidRDefault="00B94F5F" w:rsidP="0077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2" w:rsidRDefault="001D771E">
    <w:pPr>
      <w:pStyle w:val="Footer"/>
    </w:pPr>
    <w:r>
      <w:t>Goalden Globe Awards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F5F" w:rsidRDefault="00B94F5F" w:rsidP="00772331">
      <w:pPr>
        <w:spacing w:after="0" w:line="240" w:lineRule="auto"/>
      </w:pPr>
      <w:r>
        <w:separator/>
      </w:r>
    </w:p>
  </w:footnote>
  <w:footnote w:type="continuationSeparator" w:id="0">
    <w:p w:rsidR="00B94F5F" w:rsidRDefault="00B94F5F" w:rsidP="0077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A9E" w:rsidRPr="00772331" w:rsidRDefault="00313A9E" w:rsidP="00313A9E">
    <w:pPr>
      <w:rPr>
        <w:rFonts w:ascii="Arial" w:hAnsi="Arial" w:cs="Arial"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2F46788" wp14:editId="35349A7C">
          <wp:simplePos x="0" y="0"/>
          <wp:positionH relativeFrom="page">
            <wp:posOffset>5621655</wp:posOffset>
          </wp:positionH>
          <wp:positionV relativeFrom="paragraph">
            <wp:posOffset>6985</wp:posOffset>
          </wp:positionV>
          <wp:extent cx="1229941" cy="594641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41" cy="594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48"/>
        <w:szCs w:val="48"/>
      </w:rPr>
      <w:t>Young Volunteer Award</w:t>
    </w:r>
  </w:p>
  <w:p w:rsidR="00772331" w:rsidRDefault="00772331">
    <w:pPr>
      <w:pStyle w:val="Header"/>
    </w:pPr>
  </w:p>
  <w:p w:rsidR="00772331" w:rsidRDefault="00772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0A5"/>
    <w:multiLevelType w:val="hybridMultilevel"/>
    <w:tmpl w:val="3E7EC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E2485"/>
    <w:multiLevelType w:val="hybridMultilevel"/>
    <w:tmpl w:val="68088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81BBA"/>
    <w:multiLevelType w:val="hybridMultilevel"/>
    <w:tmpl w:val="B1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62773"/>
    <w:multiLevelType w:val="hybridMultilevel"/>
    <w:tmpl w:val="39FAB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E7642"/>
    <w:multiLevelType w:val="hybridMultilevel"/>
    <w:tmpl w:val="259AF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02C99"/>
    <w:multiLevelType w:val="hybridMultilevel"/>
    <w:tmpl w:val="49B28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BB"/>
    <w:rsid w:val="000065EC"/>
    <w:rsid w:val="00014139"/>
    <w:rsid w:val="00062E61"/>
    <w:rsid w:val="00077A01"/>
    <w:rsid w:val="000F1070"/>
    <w:rsid w:val="00117ABA"/>
    <w:rsid w:val="001438FC"/>
    <w:rsid w:val="00152255"/>
    <w:rsid w:val="00156234"/>
    <w:rsid w:val="001903D2"/>
    <w:rsid w:val="001B2366"/>
    <w:rsid w:val="001C227A"/>
    <w:rsid w:val="001D771E"/>
    <w:rsid w:val="002137CF"/>
    <w:rsid w:val="00291EBB"/>
    <w:rsid w:val="002C2FDB"/>
    <w:rsid w:val="002F1C31"/>
    <w:rsid w:val="00313A9E"/>
    <w:rsid w:val="00351FBA"/>
    <w:rsid w:val="00396F21"/>
    <w:rsid w:val="003A0F18"/>
    <w:rsid w:val="00472B49"/>
    <w:rsid w:val="004760A4"/>
    <w:rsid w:val="004E5406"/>
    <w:rsid w:val="005159C0"/>
    <w:rsid w:val="005B14C9"/>
    <w:rsid w:val="005C32E6"/>
    <w:rsid w:val="005D7DE8"/>
    <w:rsid w:val="005F3934"/>
    <w:rsid w:val="006B58BA"/>
    <w:rsid w:val="00722E14"/>
    <w:rsid w:val="00760392"/>
    <w:rsid w:val="00772331"/>
    <w:rsid w:val="007C0776"/>
    <w:rsid w:val="007D2DFE"/>
    <w:rsid w:val="007F4AF8"/>
    <w:rsid w:val="008502D0"/>
    <w:rsid w:val="008545BB"/>
    <w:rsid w:val="00896BA7"/>
    <w:rsid w:val="008E12CA"/>
    <w:rsid w:val="008E7561"/>
    <w:rsid w:val="00910544"/>
    <w:rsid w:val="009504D7"/>
    <w:rsid w:val="00984355"/>
    <w:rsid w:val="00987CF2"/>
    <w:rsid w:val="009A594D"/>
    <w:rsid w:val="00A124F3"/>
    <w:rsid w:val="00A21110"/>
    <w:rsid w:val="00A2264E"/>
    <w:rsid w:val="00A74052"/>
    <w:rsid w:val="00A83BE1"/>
    <w:rsid w:val="00AF4118"/>
    <w:rsid w:val="00B2157E"/>
    <w:rsid w:val="00B94F5F"/>
    <w:rsid w:val="00BE483B"/>
    <w:rsid w:val="00C23778"/>
    <w:rsid w:val="00C55F77"/>
    <w:rsid w:val="00C5619F"/>
    <w:rsid w:val="00C65222"/>
    <w:rsid w:val="00C862D3"/>
    <w:rsid w:val="00CA0C8C"/>
    <w:rsid w:val="00CA5DBB"/>
    <w:rsid w:val="00CC2FB6"/>
    <w:rsid w:val="00CD6991"/>
    <w:rsid w:val="00CE2A47"/>
    <w:rsid w:val="00D00270"/>
    <w:rsid w:val="00D05536"/>
    <w:rsid w:val="00D474BA"/>
    <w:rsid w:val="00D7100F"/>
    <w:rsid w:val="00D84482"/>
    <w:rsid w:val="00DD6C94"/>
    <w:rsid w:val="00DF2050"/>
    <w:rsid w:val="00E90A32"/>
    <w:rsid w:val="00EA38D5"/>
    <w:rsid w:val="00EE4490"/>
    <w:rsid w:val="00F775D8"/>
    <w:rsid w:val="00FE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3724CD-A611-4BCB-80D7-101CADE1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31"/>
  </w:style>
  <w:style w:type="paragraph" w:styleId="Footer">
    <w:name w:val="footer"/>
    <w:basedOn w:val="Normal"/>
    <w:link w:val="Foot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31"/>
  </w:style>
  <w:style w:type="paragraph" w:styleId="BalloonText">
    <w:name w:val="Balloon Text"/>
    <w:basedOn w:val="Normal"/>
    <w:link w:val="BalloonTextChar"/>
    <w:uiPriority w:val="99"/>
    <w:semiHidden/>
    <w:unhideWhenUsed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3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3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thwest@englandnetbal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unteering@englandnetball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Beach</dc:creator>
  <cp:lastModifiedBy>Helen Dulson</cp:lastModifiedBy>
  <cp:revision>5</cp:revision>
  <dcterms:created xsi:type="dcterms:W3CDTF">2018-02-16T17:52:00Z</dcterms:created>
  <dcterms:modified xsi:type="dcterms:W3CDTF">2018-04-12T10:48:00Z</dcterms:modified>
</cp:coreProperties>
</file>